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07" w:rsidRDefault="005F0A07" w:rsidP="005F0A07">
      <w:pPr>
        <w:jc w:val="center"/>
      </w:pPr>
      <w:r>
        <w:rPr>
          <w:noProof/>
        </w:rPr>
        <w:drawing>
          <wp:inline distT="0" distB="0" distL="0" distR="0">
            <wp:extent cx="1699766" cy="1304925"/>
            <wp:effectExtent l="0" t="0" r="0" b="0"/>
            <wp:docPr id="1" name="Picture 1" descr="http://www.tcatmcminnville.edu/sites/default/files/mcminnville/Skills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catmcminnville.edu/sites/default/files/mcminnville/SkillsUS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358" cy="1308451"/>
                    </a:xfrm>
                    <a:prstGeom prst="rect">
                      <a:avLst/>
                    </a:prstGeom>
                    <a:noFill/>
                    <a:ln>
                      <a:noFill/>
                    </a:ln>
                  </pic:spPr>
                </pic:pic>
              </a:graphicData>
            </a:graphic>
          </wp:inline>
        </w:drawing>
      </w:r>
    </w:p>
    <w:p w:rsidR="005F0A07" w:rsidRPr="005F0A07" w:rsidRDefault="005F0A07" w:rsidP="005F0A07">
      <w:pPr>
        <w:jc w:val="center"/>
        <w:rPr>
          <w:b/>
          <w:i/>
          <w:sz w:val="48"/>
          <w:szCs w:val="48"/>
        </w:rPr>
      </w:pPr>
      <w:r w:rsidRPr="005F0A07">
        <w:rPr>
          <w:b/>
          <w:i/>
          <w:sz w:val="48"/>
          <w:szCs w:val="48"/>
        </w:rPr>
        <w:t>Regional and State Cosmetology Contests</w:t>
      </w:r>
    </w:p>
    <w:p w:rsidR="005F0A07" w:rsidRDefault="001F0ADB" w:rsidP="005F0A07">
      <w:pPr>
        <w:jc w:val="center"/>
        <w:rPr>
          <w:b/>
          <w:i/>
          <w:sz w:val="48"/>
          <w:szCs w:val="48"/>
        </w:rPr>
      </w:pPr>
      <w:r>
        <w:rPr>
          <w:b/>
          <w:i/>
          <w:sz w:val="48"/>
          <w:szCs w:val="48"/>
        </w:rPr>
        <w:t>2017</w:t>
      </w:r>
      <w:bookmarkStart w:id="0" w:name="_GoBack"/>
      <w:bookmarkEnd w:id="0"/>
    </w:p>
    <w:p w:rsidR="005F0A07" w:rsidRDefault="005F0A07" w:rsidP="005F0A07">
      <w:pPr>
        <w:jc w:val="center"/>
        <w:rPr>
          <w:b/>
          <w:i/>
          <w:sz w:val="48"/>
          <w:szCs w:val="48"/>
        </w:rPr>
      </w:pPr>
      <w:r>
        <w:rPr>
          <w:b/>
          <w:i/>
          <w:sz w:val="48"/>
          <w:szCs w:val="48"/>
        </w:rPr>
        <w:t>Contestant/Teacher Information</w:t>
      </w:r>
    </w:p>
    <w:p w:rsidR="005F0A07" w:rsidRDefault="005F0A07">
      <w:pPr>
        <w:rPr>
          <w:b/>
          <w:i/>
          <w:sz w:val="48"/>
          <w:szCs w:val="48"/>
        </w:rPr>
      </w:pPr>
      <w:r>
        <w:rPr>
          <w:b/>
          <w:i/>
          <w:sz w:val="48"/>
          <w:szCs w:val="48"/>
        </w:rPr>
        <w:br w:type="page"/>
      </w:r>
    </w:p>
    <w:p w:rsidR="005F0A07" w:rsidRDefault="005F0A07" w:rsidP="005F0A07">
      <w:pPr>
        <w:rPr>
          <w:sz w:val="48"/>
          <w:szCs w:val="48"/>
        </w:rPr>
      </w:pPr>
      <w:r w:rsidRPr="00F879B6">
        <w:rPr>
          <w:sz w:val="48"/>
          <w:szCs w:val="48"/>
          <w:highlight w:val="yellow"/>
        </w:rPr>
        <w:lastRenderedPageBreak/>
        <w:t>Contestant Information</w:t>
      </w:r>
    </w:p>
    <w:p w:rsidR="005F0A07" w:rsidRPr="0069710F" w:rsidRDefault="005F0A07" w:rsidP="005F0A07">
      <w:pPr>
        <w:rPr>
          <w:i/>
          <w:sz w:val="32"/>
          <w:szCs w:val="32"/>
          <w:u w:val="single"/>
        </w:rPr>
      </w:pPr>
      <w:r w:rsidRPr="00F879B6">
        <w:rPr>
          <w:i/>
          <w:sz w:val="32"/>
          <w:szCs w:val="32"/>
          <w:highlight w:val="cyan"/>
          <w:u w:val="single"/>
        </w:rPr>
        <w:t>Uniform Requirements-</w:t>
      </w:r>
    </w:p>
    <w:p w:rsidR="005F0A07" w:rsidRDefault="005F0A07" w:rsidP="005F0A07">
      <w:pPr>
        <w:rPr>
          <w:sz w:val="32"/>
          <w:szCs w:val="32"/>
        </w:rPr>
      </w:pPr>
      <w:r>
        <w:rPr>
          <w:sz w:val="32"/>
          <w:szCs w:val="32"/>
        </w:rPr>
        <w:t>For Regional Contests- Official SkillsUSA attire for Cosmetology Contestants, Black Pants and white shirt, or school uniform, i.e. scrubs.</w:t>
      </w:r>
      <w:r w:rsidR="0069710F">
        <w:rPr>
          <w:sz w:val="32"/>
          <w:szCs w:val="32"/>
        </w:rPr>
        <w:t xml:space="preserve"> NO Denim.</w:t>
      </w:r>
    </w:p>
    <w:p w:rsidR="005F0A07" w:rsidRDefault="005F0A07" w:rsidP="005F0A07">
      <w:pPr>
        <w:rPr>
          <w:sz w:val="32"/>
          <w:szCs w:val="32"/>
        </w:rPr>
      </w:pPr>
      <w:r>
        <w:rPr>
          <w:sz w:val="32"/>
          <w:szCs w:val="32"/>
        </w:rPr>
        <w:t>School uniforms should NOT have the school name or contestant name on them. Points will be deducted.</w:t>
      </w:r>
    </w:p>
    <w:p w:rsidR="0069710F" w:rsidRDefault="0069710F" w:rsidP="005F0A07">
      <w:pPr>
        <w:rPr>
          <w:sz w:val="32"/>
          <w:szCs w:val="32"/>
        </w:rPr>
      </w:pPr>
      <w:r>
        <w:rPr>
          <w:sz w:val="32"/>
          <w:szCs w:val="32"/>
        </w:rPr>
        <w:t>Shoes should be leather black shoes. No heels, flip flops, or open toed s</w:t>
      </w:r>
      <w:r w:rsidR="00B07485">
        <w:rPr>
          <w:sz w:val="32"/>
          <w:szCs w:val="32"/>
        </w:rPr>
        <w:t>hoes. Students must wear</w:t>
      </w:r>
      <w:r>
        <w:rPr>
          <w:sz w:val="32"/>
          <w:szCs w:val="32"/>
        </w:rPr>
        <w:t xml:space="preserve"> socks or hose.</w:t>
      </w:r>
    </w:p>
    <w:p w:rsidR="0069710F" w:rsidRPr="0069710F" w:rsidRDefault="0069710F" w:rsidP="005F0A07">
      <w:pPr>
        <w:rPr>
          <w:i/>
          <w:sz w:val="32"/>
          <w:szCs w:val="32"/>
          <w:u w:val="single"/>
        </w:rPr>
      </w:pPr>
      <w:r w:rsidRPr="00F879B6">
        <w:rPr>
          <w:i/>
          <w:sz w:val="32"/>
          <w:szCs w:val="32"/>
          <w:highlight w:val="cyan"/>
          <w:u w:val="single"/>
        </w:rPr>
        <w:t>Mannequins Needed-</w:t>
      </w:r>
    </w:p>
    <w:p w:rsidR="0069710F" w:rsidRDefault="0069710F" w:rsidP="005F0A07">
      <w:pPr>
        <w:rPr>
          <w:sz w:val="32"/>
          <w:szCs w:val="32"/>
        </w:rPr>
      </w:pPr>
      <w:r>
        <w:rPr>
          <w:sz w:val="32"/>
          <w:szCs w:val="32"/>
        </w:rPr>
        <w:t xml:space="preserve">2 </w:t>
      </w:r>
      <w:r w:rsidR="006C4EAD">
        <w:rPr>
          <w:sz w:val="32"/>
          <w:szCs w:val="32"/>
        </w:rPr>
        <w:t>Blonde Mannequins</w:t>
      </w:r>
      <w:r>
        <w:rPr>
          <w:sz w:val="32"/>
          <w:szCs w:val="32"/>
        </w:rPr>
        <w:t xml:space="preserve">. All students will have the </w:t>
      </w:r>
      <w:r w:rsidR="006C4EAD">
        <w:rPr>
          <w:sz w:val="32"/>
          <w:szCs w:val="32"/>
        </w:rPr>
        <w:t>Blonde</w:t>
      </w:r>
      <w:r>
        <w:rPr>
          <w:sz w:val="32"/>
          <w:szCs w:val="32"/>
        </w:rPr>
        <w:t xml:space="preserve"> Mannequins to level the field. Any other mannequins used will have points deducted. Burmax offers a discount for </w:t>
      </w:r>
      <w:r w:rsidR="006C4EAD">
        <w:rPr>
          <w:sz w:val="32"/>
          <w:szCs w:val="32"/>
        </w:rPr>
        <w:t>Sam II Blonde</w:t>
      </w:r>
      <w:r>
        <w:rPr>
          <w:sz w:val="32"/>
          <w:szCs w:val="32"/>
        </w:rPr>
        <w:t xml:space="preserve"> mannequins for SkillsUSA competitors. Contact your Burmax representative.</w:t>
      </w:r>
      <w:r w:rsidR="006C4EAD">
        <w:rPr>
          <w:sz w:val="32"/>
          <w:szCs w:val="32"/>
        </w:rPr>
        <w:t xml:space="preserve"> Other alternatives that can be used… Marianna Barbara Blonde or Morris Flamingo Susan Blonde Mannequin.</w:t>
      </w:r>
    </w:p>
    <w:p w:rsidR="0069710F" w:rsidRDefault="0069710F" w:rsidP="005F0A07">
      <w:pPr>
        <w:rPr>
          <w:sz w:val="32"/>
          <w:szCs w:val="32"/>
        </w:rPr>
      </w:pPr>
      <w:r>
        <w:rPr>
          <w:sz w:val="32"/>
          <w:szCs w:val="32"/>
        </w:rPr>
        <w:t>One mannequin will be used for the women’s haircut and style. This can</w:t>
      </w:r>
      <w:r w:rsidR="00B07485">
        <w:rPr>
          <w:sz w:val="32"/>
          <w:szCs w:val="32"/>
        </w:rPr>
        <w:t xml:space="preserve"> </w:t>
      </w:r>
      <w:r w:rsidR="00E96A3F">
        <w:rPr>
          <w:sz w:val="32"/>
          <w:szCs w:val="32"/>
        </w:rPr>
        <w:t>NOT</w:t>
      </w:r>
      <w:r>
        <w:rPr>
          <w:sz w:val="32"/>
          <w:szCs w:val="32"/>
        </w:rPr>
        <w:t xml:space="preserve"> be pre-colored </w:t>
      </w:r>
      <w:r w:rsidR="00E96A3F">
        <w:rPr>
          <w:sz w:val="32"/>
          <w:szCs w:val="32"/>
        </w:rPr>
        <w:t>or</w:t>
      </w:r>
      <w:r>
        <w:rPr>
          <w:sz w:val="32"/>
          <w:szCs w:val="32"/>
        </w:rPr>
        <w:t xml:space="preserve"> NOT pre-cut. Points will be deducted if mannequin is precut</w:t>
      </w:r>
      <w:r w:rsidR="00E96A3F">
        <w:rPr>
          <w:sz w:val="32"/>
          <w:szCs w:val="32"/>
        </w:rPr>
        <w:t xml:space="preserve"> or precolored</w:t>
      </w:r>
      <w:r>
        <w:rPr>
          <w:sz w:val="32"/>
          <w:szCs w:val="32"/>
        </w:rPr>
        <w:t>.</w:t>
      </w:r>
      <w:r w:rsidR="00B07485">
        <w:rPr>
          <w:sz w:val="32"/>
          <w:szCs w:val="32"/>
        </w:rPr>
        <w:t xml:space="preserve"> </w:t>
      </w:r>
      <w:proofErr w:type="spellStart"/>
      <w:r w:rsidR="00B07485">
        <w:rPr>
          <w:sz w:val="32"/>
          <w:szCs w:val="32"/>
        </w:rPr>
        <w:t>Manniquins</w:t>
      </w:r>
      <w:proofErr w:type="spellEnd"/>
      <w:r w:rsidR="00B07485">
        <w:rPr>
          <w:sz w:val="32"/>
          <w:szCs w:val="32"/>
        </w:rPr>
        <w:t xml:space="preserve"> should be new from the box</w:t>
      </w:r>
      <w:r w:rsidR="00E96A3F">
        <w:rPr>
          <w:sz w:val="32"/>
          <w:szCs w:val="32"/>
        </w:rPr>
        <w:t>.</w:t>
      </w:r>
    </w:p>
    <w:p w:rsidR="0069710F" w:rsidRDefault="0069710F" w:rsidP="005F0A07">
      <w:pPr>
        <w:rPr>
          <w:sz w:val="32"/>
          <w:szCs w:val="32"/>
        </w:rPr>
      </w:pPr>
      <w:r>
        <w:rPr>
          <w:sz w:val="32"/>
          <w:szCs w:val="32"/>
        </w:rPr>
        <w:t>The second mannequin will be used for the creative updo. This mannequin can be pre-colored and pre-cut if needed.</w:t>
      </w:r>
    </w:p>
    <w:p w:rsidR="0069710F" w:rsidRDefault="0069710F" w:rsidP="005F0A07">
      <w:pPr>
        <w:rPr>
          <w:sz w:val="32"/>
          <w:szCs w:val="32"/>
        </w:rPr>
      </w:pPr>
      <w:r>
        <w:rPr>
          <w:sz w:val="32"/>
          <w:szCs w:val="32"/>
        </w:rPr>
        <w:t>NO MAKEUP</w:t>
      </w:r>
      <w:r w:rsidR="006C4EAD">
        <w:rPr>
          <w:sz w:val="32"/>
          <w:szCs w:val="32"/>
        </w:rPr>
        <w:t>, JEWELRY or SCARVES</w:t>
      </w:r>
      <w:r>
        <w:rPr>
          <w:sz w:val="32"/>
          <w:szCs w:val="32"/>
        </w:rPr>
        <w:t xml:space="preserve"> MAY BE ADDED TO THE MANNEQUINS</w:t>
      </w:r>
      <w:r w:rsidR="00390702">
        <w:rPr>
          <w:sz w:val="32"/>
          <w:szCs w:val="32"/>
        </w:rPr>
        <w:t xml:space="preserve"> </w:t>
      </w:r>
      <w:r w:rsidR="00E96A3F">
        <w:rPr>
          <w:sz w:val="32"/>
          <w:szCs w:val="32"/>
        </w:rPr>
        <w:t>AT ANY TIME BEFORE OR DURING</w:t>
      </w:r>
      <w:r w:rsidR="00390702">
        <w:rPr>
          <w:sz w:val="32"/>
          <w:szCs w:val="32"/>
        </w:rPr>
        <w:t xml:space="preserve"> THE COMPETITION</w:t>
      </w:r>
      <w:r>
        <w:rPr>
          <w:sz w:val="32"/>
          <w:szCs w:val="32"/>
        </w:rPr>
        <w:t>.</w:t>
      </w:r>
    </w:p>
    <w:p w:rsidR="00F879B6" w:rsidRDefault="00F879B6" w:rsidP="005F0A07">
      <w:pPr>
        <w:rPr>
          <w:sz w:val="32"/>
          <w:szCs w:val="32"/>
        </w:rPr>
      </w:pPr>
      <w:r>
        <w:rPr>
          <w:sz w:val="32"/>
          <w:szCs w:val="32"/>
        </w:rPr>
        <w:br w:type="page"/>
      </w:r>
    </w:p>
    <w:p w:rsidR="0069710F" w:rsidRDefault="0069710F" w:rsidP="005F0A07">
      <w:pPr>
        <w:rPr>
          <w:i/>
          <w:sz w:val="32"/>
          <w:szCs w:val="32"/>
          <w:u w:val="single"/>
        </w:rPr>
      </w:pPr>
      <w:r w:rsidRPr="00F879B6">
        <w:rPr>
          <w:i/>
          <w:sz w:val="32"/>
          <w:szCs w:val="32"/>
          <w:highlight w:val="cyan"/>
          <w:u w:val="single"/>
        </w:rPr>
        <w:lastRenderedPageBreak/>
        <w:t>Supplies needed-</w:t>
      </w:r>
    </w:p>
    <w:p w:rsidR="00915450" w:rsidRDefault="00F879B6" w:rsidP="005F0A07">
      <w:pPr>
        <w:rPr>
          <w:sz w:val="32"/>
          <w:szCs w:val="32"/>
        </w:rPr>
      </w:pPr>
      <w:r>
        <w:rPr>
          <w:sz w:val="32"/>
          <w:szCs w:val="32"/>
        </w:rPr>
        <w:t>Competitors</w:t>
      </w:r>
      <w:r w:rsidR="00915450">
        <w:rPr>
          <w:sz w:val="32"/>
          <w:szCs w:val="32"/>
        </w:rPr>
        <w:t xml:space="preserve"> must bring their own supplies.</w:t>
      </w:r>
    </w:p>
    <w:p w:rsidR="00915450" w:rsidRDefault="00915450" w:rsidP="005F0A07">
      <w:pPr>
        <w:rPr>
          <w:sz w:val="32"/>
          <w:szCs w:val="32"/>
        </w:rPr>
      </w:pPr>
      <w:r>
        <w:rPr>
          <w:sz w:val="32"/>
          <w:szCs w:val="32"/>
        </w:rPr>
        <w:t>Judges will do a kit check before the start of the contest.</w:t>
      </w:r>
    </w:p>
    <w:p w:rsidR="0017490E" w:rsidRDefault="0017490E" w:rsidP="005F0A07">
      <w:pPr>
        <w:rPr>
          <w:sz w:val="32"/>
          <w:szCs w:val="32"/>
        </w:rPr>
      </w:pPr>
      <w:r>
        <w:rPr>
          <w:sz w:val="32"/>
          <w:szCs w:val="32"/>
        </w:rPr>
        <w:t>Some items may not be used in the contest.</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 xml:space="preserve">Sam II </w:t>
      </w:r>
      <w:r w:rsidR="006C4EAD">
        <w:rPr>
          <w:sz w:val="24"/>
          <w:szCs w:val="24"/>
        </w:rPr>
        <w:t xml:space="preserve">Blonde </w:t>
      </w:r>
      <w:r w:rsidR="0017490E">
        <w:rPr>
          <w:sz w:val="24"/>
          <w:szCs w:val="24"/>
        </w:rPr>
        <w:t>Burmax</w:t>
      </w:r>
      <w:r w:rsidR="006C4EAD">
        <w:rPr>
          <w:sz w:val="24"/>
          <w:szCs w:val="24"/>
        </w:rPr>
        <w:t>, Marianna Barbara Blonde or Morris Flamingo Susan Blonde</w:t>
      </w:r>
      <w:r w:rsidR="0017490E">
        <w:rPr>
          <w:sz w:val="24"/>
          <w:szCs w:val="24"/>
        </w:rPr>
        <w:t xml:space="preserve"> mannequin for women’s cut and style (May</w:t>
      </w:r>
      <w:r w:rsidR="006C4EAD">
        <w:rPr>
          <w:sz w:val="24"/>
          <w:szCs w:val="24"/>
        </w:rPr>
        <w:t xml:space="preserve"> NOT</w:t>
      </w:r>
      <w:r w:rsidR="0017490E">
        <w:rPr>
          <w:sz w:val="24"/>
          <w:szCs w:val="24"/>
        </w:rPr>
        <w:t xml:space="preserve"> be pre-colored, NOT pre-cut)</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Second Sam II Burmax</w:t>
      </w:r>
      <w:r w:rsidR="006C4EAD">
        <w:rPr>
          <w:sz w:val="24"/>
          <w:szCs w:val="24"/>
        </w:rPr>
        <w:t>, Marianna Barbara Blonde or Morris Flamingo Susan Blonde</w:t>
      </w:r>
      <w:r w:rsidR="0017490E">
        <w:rPr>
          <w:sz w:val="24"/>
          <w:szCs w:val="24"/>
        </w:rPr>
        <w:t xml:space="preserve"> mannequin for creative updo (May be pre-colored, May be pre-cut)</w:t>
      </w:r>
    </w:p>
    <w:p w:rsidR="007155D8" w:rsidRDefault="00D72CB6" w:rsidP="0017490E">
      <w:pPr>
        <w:spacing w:after="0"/>
        <w:contextualSpacing/>
        <w:rPr>
          <w:sz w:val="24"/>
          <w:szCs w:val="24"/>
        </w:rPr>
      </w:pPr>
      <w:r>
        <w:rPr>
          <w:sz w:val="24"/>
          <w:szCs w:val="24"/>
        </w:rPr>
        <w:t>◊</w:t>
      </w:r>
      <w:r>
        <w:rPr>
          <w:sz w:val="24"/>
          <w:szCs w:val="24"/>
        </w:rPr>
        <w:tab/>
      </w:r>
      <w:r w:rsidR="007155D8">
        <w:rPr>
          <w:sz w:val="24"/>
          <w:szCs w:val="24"/>
        </w:rPr>
        <w:t>Mannequin stand or tripod.</w:t>
      </w:r>
    </w:p>
    <w:p w:rsidR="007155D8" w:rsidRDefault="00D72CB6" w:rsidP="0017490E">
      <w:pPr>
        <w:spacing w:after="0"/>
        <w:contextualSpacing/>
        <w:rPr>
          <w:sz w:val="24"/>
          <w:szCs w:val="24"/>
        </w:rPr>
      </w:pPr>
      <w:r>
        <w:rPr>
          <w:sz w:val="24"/>
          <w:szCs w:val="24"/>
        </w:rPr>
        <w:t>◊</w:t>
      </w:r>
      <w:r>
        <w:rPr>
          <w:sz w:val="24"/>
          <w:szCs w:val="24"/>
        </w:rPr>
        <w:tab/>
      </w:r>
      <w:r w:rsidR="0017490E">
        <w:rPr>
          <w:sz w:val="24"/>
          <w:szCs w:val="24"/>
        </w:rPr>
        <w:t>Sectioning Clips of Choice</w:t>
      </w:r>
    </w:p>
    <w:p w:rsidR="0017490E" w:rsidRDefault="00D72CB6" w:rsidP="0017490E">
      <w:pPr>
        <w:spacing w:after="0"/>
        <w:contextualSpacing/>
        <w:rPr>
          <w:sz w:val="24"/>
          <w:szCs w:val="24"/>
        </w:rPr>
      </w:pPr>
      <m:oMath>
        <m:r>
          <w:rPr>
            <w:rFonts w:ascii="Cambria Math" w:hAnsi="Cambria Math"/>
            <w:sz w:val="24"/>
            <w:szCs w:val="24"/>
          </w:rPr>
          <m:t xml:space="preserve">◊          </m:t>
        </m:r>
      </m:oMath>
      <w:r w:rsidR="0017490E">
        <w:rPr>
          <w:sz w:val="24"/>
          <w:szCs w:val="24"/>
        </w:rPr>
        <w:t>Combs of Choice-Haircutting, Rattail, Teasing</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Detangle comb</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Hair Pick</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Brushes of Choice- All purpose, Thermal, Boars, Teasing, Vent, Round, Denman</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Hair Spray</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No more than 3 styling products</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Shears</w:t>
      </w:r>
    </w:p>
    <w:p w:rsidR="0017490E" w:rsidRDefault="00D72CB6" w:rsidP="00D72CB6">
      <w:pPr>
        <w:spacing w:after="0"/>
        <w:contextualSpacing/>
        <w:rPr>
          <w:sz w:val="24"/>
          <w:szCs w:val="24"/>
        </w:rPr>
      </w:pPr>
      <w:r>
        <w:rPr>
          <w:sz w:val="24"/>
          <w:szCs w:val="24"/>
        </w:rPr>
        <w:t>◊</w:t>
      </w:r>
      <w:r>
        <w:rPr>
          <w:sz w:val="24"/>
          <w:szCs w:val="24"/>
        </w:rPr>
        <w:tab/>
      </w:r>
      <w:r w:rsidR="0017490E">
        <w:rPr>
          <w:sz w:val="24"/>
          <w:szCs w:val="24"/>
        </w:rPr>
        <w:t>Texturizing/Thinning Shears</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 xml:space="preserve">Razor </w:t>
      </w:r>
      <w:r>
        <w:rPr>
          <w:sz w:val="24"/>
          <w:szCs w:val="24"/>
        </w:rPr>
        <w:t>w/ blades</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Curling Iron and/or Flat Iron</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Blow Dryer</w:t>
      </w:r>
      <w:r>
        <w:rPr>
          <w:sz w:val="24"/>
          <w:szCs w:val="24"/>
        </w:rPr>
        <w:t xml:space="preserve"> w/ concentrator attachment</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Cape (Full length or comb out cape can be used for mannequin)</w:t>
      </w:r>
    </w:p>
    <w:p w:rsidR="0017490E" w:rsidRDefault="00D72CB6" w:rsidP="0017490E">
      <w:pPr>
        <w:spacing w:after="0"/>
        <w:contextualSpacing/>
        <w:rPr>
          <w:sz w:val="24"/>
          <w:szCs w:val="24"/>
        </w:rPr>
      </w:pPr>
      <w:r>
        <w:rPr>
          <w:sz w:val="24"/>
          <w:szCs w:val="24"/>
        </w:rPr>
        <w:t>◊</w:t>
      </w:r>
      <w:r>
        <w:rPr>
          <w:sz w:val="24"/>
          <w:szCs w:val="24"/>
        </w:rPr>
        <w:tab/>
      </w:r>
      <w:proofErr w:type="spellStart"/>
      <w:r w:rsidR="0017490E">
        <w:rPr>
          <w:sz w:val="24"/>
          <w:szCs w:val="24"/>
        </w:rPr>
        <w:t>Sanex</w:t>
      </w:r>
      <w:proofErr w:type="spellEnd"/>
      <w:r w:rsidR="0017490E">
        <w:rPr>
          <w:sz w:val="24"/>
          <w:szCs w:val="24"/>
        </w:rPr>
        <w:t xml:space="preserve"> Strips</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4 Cloth Towels</w:t>
      </w:r>
    </w:p>
    <w:p w:rsidR="0017490E" w:rsidRDefault="00D72CB6" w:rsidP="0017490E">
      <w:pPr>
        <w:spacing w:after="0"/>
        <w:contextualSpacing/>
        <w:rPr>
          <w:sz w:val="24"/>
          <w:szCs w:val="24"/>
        </w:rPr>
      </w:pPr>
      <w:r>
        <w:rPr>
          <w:sz w:val="24"/>
          <w:szCs w:val="24"/>
        </w:rPr>
        <w:t>◊</w:t>
      </w:r>
      <w:r>
        <w:rPr>
          <w:sz w:val="24"/>
          <w:szCs w:val="24"/>
        </w:rPr>
        <w:tab/>
      </w:r>
      <w:r w:rsidR="00FF30A7">
        <w:rPr>
          <w:sz w:val="24"/>
          <w:szCs w:val="24"/>
        </w:rPr>
        <w:t xml:space="preserve">Bobby Pins/Hairpins/Elastic </w:t>
      </w:r>
      <w:r w:rsidR="00517415">
        <w:rPr>
          <w:sz w:val="24"/>
          <w:szCs w:val="24"/>
        </w:rPr>
        <w:t>Bands (</w:t>
      </w:r>
      <w:r w:rsidR="0017490E">
        <w:rPr>
          <w:sz w:val="24"/>
          <w:szCs w:val="24"/>
        </w:rPr>
        <w:t>Optional)</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Clippers (Optional)</w:t>
      </w:r>
    </w:p>
    <w:p w:rsidR="007155D8" w:rsidRDefault="00D72CB6" w:rsidP="007155D8">
      <w:pPr>
        <w:spacing w:after="0"/>
        <w:contextualSpacing/>
        <w:rPr>
          <w:sz w:val="24"/>
          <w:szCs w:val="24"/>
        </w:rPr>
      </w:pPr>
      <w:r>
        <w:rPr>
          <w:sz w:val="24"/>
          <w:szCs w:val="24"/>
        </w:rPr>
        <w:t>◊</w:t>
      </w:r>
      <w:r>
        <w:rPr>
          <w:sz w:val="24"/>
          <w:szCs w:val="24"/>
        </w:rPr>
        <w:tab/>
      </w:r>
      <w:r w:rsidR="007155D8">
        <w:rPr>
          <w:sz w:val="24"/>
          <w:szCs w:val="24"/>
        </w:rPr>
        <w:t>PRE FILLED Water bottle- Labeled</w:t>
      </w:r>
      <w:r>
        <w:rPr>
          <w:sz w:val="24"/>
          <w:szCs w:val="24"/>
        </w:rPr>
        <w:t xml:space="preserve"> (there is no water available at competition sites)</w:t>
      </w:r>
    </w:p>
    <w:p w:rsidR="0017490E" w:rsidRDefault="00D72CB6" w:rsidP="0017490E">
      <w:pPr>
        <w:spacing w:after="0"/>
        <w:contextualSpacing/>
        <w:rPr>
          <w:sz w:val="24"/>
          <w:szCs w:val="24"/>
        </w:rPr>
      </w:pPr>
      <w:r>
        <w:rPr>
          <w:sz w:val="24"/>
          <w:szCs w:val="24"/>
        </w:rPr>
        <w:t>◊</w:t>
      </w:r>
      <w:r>
        <w:rPr>
          <w:sz w:val="24"/>
          <w:szCs w:val="24"/>
        </w:rPr>
        <w:tab/>
      </w:r>
      <w:r w:rsidR="0017490E">
        <w:rPr>
          <w:sz w:val="24"/>
          <w:szCs w:val="24"/>
        </w:rPr>
        <w:t>Disinfectant in Spray Bottle-Labeled</w:t>
      </w:r>
      <w:r w:rsidR="007155D8">
        <w:rPr>
          <w:sz w:val="24"/>
          <w:szCs w:val="24"/>
        </w:rPr>
        <w:t>-No need for a barbacide jar</w:t>
      </w:r>
    </w:p>
    <w:p w:rsidR="007155D8" w:rsidRDefault="00D72CB6" w:rsidP="0017490E">
      <w:pPr>
        <w:spacing w:after="0"/>
        <w:contextualSpacing/>
        <w:rPr>
          <w:sz w:val="24"/>
          <w:szCs w:val="24"/>
        </w:rPr>
      </w:pPr>
      <w:r>
        <w:rPr>
          <w:sz w:val="24"/>
          <w:szCs w:val="24"/>
        </w:rPr>
        <w:t>◊</w:t>
      </w:r>
      <w:r>
        <w:rPr>
          <w:sz w:val="24"/>
          <w:szCs w:val="24"/>
        </w:rPr>
        <w:tab/>
      </w:r>
      <w:r w:rsidR="007155D8">
        <w:rPr>
          <w:sz w:val="24"/>
          <w:szCs w:val="24"/>
        </w:rPr>
        <w:t>Plastic Shoebox with covered container for dirty combs and brushes</w:t>
      </w:r>
      <w:r w:rsidR="00C75C0F">
        <w:rPr>
          <w:sz w:val="24"/>
          <w:szCs w:val="24"/>
        </w:rPr>
        <w:t>-Labeled</w:t>
      </w:r>
    </w:p>
    <w:p w:rsidR="007155D8" w:rsidRDefault="00D72CB6" w:rsidP="0017490E">
      <w:pPr>
        <w:spacing w:after="0"/>
        <w:contextualSpacing/>
        <w:rPr>
          <w:sz w:val="24"/>
          <w:szCs w:val="24"/>
        </w:rPr>
      </w:pPr>
      <w:r>
        <w:rPr>
          <w:sz w:val="24"/>
          <w:szCs w:val="24"/>
        </w:rPr>
        <w:t>◊</w:t>
      </w:r>
      <w:r>
        <w:rPr>
          <w:sz w:val="24"/>
          <w:szCs w:val="24"/>
        </w:rPr>
        <w:tab/>
      </w:r>
      <w:r w:rsidR="007155D8">
        <w:rPr>
          <w:sz w:val="24"/>
          <w:szCs w:val="24"/>
        </w:rPr>
        <w:t>Small Dustpan and Broom</w:t>
      </w:r>
    </w:p>
    <w:p w:rsidR="007155D8" w:rsidRDefault="00D72CB6" w:rsidP="0017490E">
      <w:pPr>
        <w:spacing w:after="0"/>
        <w:contextualSpacing/>
        <w:rPr>
          <w:sz w:val="24"/>
          <w:szCs w:val="24"/>
        </w:rPr>
      </w:pPr>
      <w:r>
        <w:rPr>
          <w:sz w:val="24"/>
          <w:szCs w:val="24"/>
        </w:rPr>
        <w:t>◊</w:t>
      </w:r>
      <w:r>
        <w:rPr>
          <w:sz w:val="24"/>
          <w:szCs w:val="24"/>
        </w:rPr>
        <w:tab/>
      </w:r>
      <w:r w:rsidR="007155D8">
        <w:rPr>
          <w:sz w:val="24"/>
          <w:szCs w:val="24"/>
        </w:rPr>
        <w:t>Small Baggie for disposal of hair</w:t>
      </w:r>
    </w:p>
    <w:p w:rsidR="007155D8" w:rsidRDefault="00D72CB6" w:rsidP="0017490E">
      <w:pPr>
        <w:spacing w:after="0"/>
        <w:contextualSpacing/>
        <w:rPr>
          <w:sz w:val="24"/>
          <w:szCs w:val="24"/>
        </w:rPr>
      </w:pPr>
      <w:r>
        <w:rPr>
          <w:sz w:val="24"/>
          <w:szCs w:val="24"/>
        </w:rPr>
        <w:t>◊</w:t>
      </w:r>
      <w:r>
        <w:rPr>
          <w:sz w:val="24"/>
          <w:szCs w:val="24"/>
        </w:rPr>
        <w:tab/>
      </w:r>
      <w:r w:rsidR="007155D8">
        <w:rPr>
          <w:sz w:val="24"/>
          <w:szCs w:val="24"/>
        </w:rPr>
        <w:t>Gloves</w:t>
      </w:r>
    </w:p>
    <w:p w:rsidR="007155D8" w:rsidRDefault="00D72CB6" w:rsidP="0017490E">
      <w:pPr>
        <w:spacing w:after="0"/>
        <w:contextualSpacing/>
        <w:rPr>
          <w:sz w:val="24"/>
          <w:szCs w:val="24"/>
        </w:rPr>
      </w:pPr>
      <w:r>
        <w:rPr>
          <w:sz w:val="24"/>
          <w:szCs w:val="24"/>
        </w:rPr>
        <w:t>◊</w:t>
      </w:r>
      <w:r>
        <w:rPr>
          <w:sz w:val="24"/>
          <w:szCs w:val="24"/>
        </w:rPr>
        <w:tab/>
      </w:r>
      <w:r w:rsidR="007155D8">
        <w:rPr>
          <w:sz w:val="24"/>
          <w:szCs w:val="24"/>
        </w:rPr>
        <w:t>Band</w:t>
      </w:r>
      <w:r w:rsidR="00B9753B">
        <w:rPr>
          <w:sz w:val="24"/>
          <w:szCs w:val="24"/>
        </w:rPr>
        <w:t xml:space="preserve"> </w:t>
      </w:r>
      <w:r w:rsidR="007155D8">
        <w:rPr>
          <w:sz w:val="24"/>
          <w:szCs w:val="24"/>
        </w:rPr>
        <w:t>aids- small first aid kit</w:t>
      </w:r>
    </w:p>
    <w:p w:rsidR="007155D8" w:rsidRDefault="00D72CB6" w:rsidP="0017490E">
      <w:pPr>
        <w:spacing w:after="0"/>
        <w:contextualSpacing/>
        <w:rPr>
          <w:sz w:val="24"/>
          <w:szCs w:val="24"/>
        </w:rPr>
      </w:pPr>
      <w:r>
        <w:rPr>
          <w:sz w:val="24"/>
          <w:szCs w:val="24"/>
        </w:rPr>
        <w:t>◊</w:t>
      </w:r>
      <w:r>
        <w:rPr>
          <w:sz w:val="24"/>
          <w:szCs w:val="24"/>
        </w:rPr>
        <w:tab/>
      </w:r>
      <w:r w:rsidR="007155D8">
        <w:rPr>
          <w:sz w:val="24"/>
          <w:szCs w:val="24"/>
        </w:rPr>
        <w:t>Extension cord</w:t>
      </w:r>
    </w:p>
    <w:p w:rsidR="007155D8" w:rsidRDefault="00D72CB6" w:rsidP="0017490E">
      <w:pPr>
        <w:spacing w:after="0"/>
        <w:contextualSpacing/>
        <w:rPr>
          <w:sz w:val="24"/>
          <w:szCs w:val="24"/>
        </w:rPr>
      </w:pPr>
      <w:r>
        <w:rPr>
          <w:sz w:val="24"/>
          <w:szCs w:val="24"/>
        </w:rPr>
        <w:t>◊</w:t>
      </w:r>
      <w:r>
        <w:rPr>
          <w:sz w:val="24"/>
          <w:szCs w:val="24"/>
        </w:rPr>
        <w:tab/>
      </w:r>
      <w:r w:rsidR="007155D8">
        <w:rPr>
          <w:sz w:val="24"/>
          <w:szCs w:val="24"/>
        </w:rPr>
        <w:t>Small stand up mirror (Optional)</w:t>
      </w:r>
    </w:p>
    <w:p w:rsidR="00AF3A04" w:rsidRDefault="00D72CB6" w:rsidP="0017490E">
      <w:pPr>
        <w:spacing w:after="0"/>
        <w:contextualSpacing/>
        <w:rPr>
          <w:sz w:val="24"/>
          <w:szCs w:val="24"/>
        </w:rPr>
      </w:pPr>
      <w:r>
        <w:rPr>
          <w:sz w:val="24"/>
          <w:szCs w:val="24"/>
        </w:rPr>
        <w:t>◊</w:t>
      </w:r>
      <w:r>
        <w:rPr>
          <w:sz w:val="24"/>
          <w:szCs w:val="24"/>
        </w:rPr>
        <w:tab/>
      </w:r>
      <w:r w:rsidR="00AF3A04">
        <w:rPr>
          <w:sz w:val="24"/>
          <w:szCs w:val="24"/>
        </w:rPr>
        <w:t>Pencils for written test</w:t>
      </w:r>
    </w:p>
    <w:p w:rsidR="00AF3A04" w:rsidRDefault="00D72CB6" w:rsidP="0017490E">
      <w:pPr>
        <w:spacing w:after="0"/>
        <w:contextualSpacing/>
        <w:rPr>
          <w:sz w:val="24"/>
          <w:szCs w:val="24"/>
        </w:rPr>
      </w:pPr>
      <w:r>
        <w:rPr>
          <w:sz w:val="24"/>
          <w:szCs w:val="24"/>
        </w:rPr>
        <w:t>◊</w:t>
      </w:r>
      <w:r>
        <w:rPr>
          <w:sz w:val="24"/>
          <w:szCs w:val="24"/>
        </w:rPr>
        <w:tab/>
      </w:r>
      <w:r w:rsidR="00AF3A04">
        <w:rPr>
          <w:sz w:val="24"/>
          <w:szCs w:val="24"/>
        </w:rPr>
        <w:t>Resume</w:t>
      </w:r>
    </w:p>
    <w:p w:rsidR="0017490E" w:rsidRDefault="0017490E" w:rsidP="0017490E">
      <w:pPr>
        <w:spacing w:after="0"/>
        <w:contextualSpacing/>
        <w:rPr>
          <w:sz w:val="24"/>
          <w:szCs w:val="24"/>
        </w:rPr>
      </w:pPr>
    </w:p>
    <w:p w:rsidR="007155D8" w:rsidRDefault="007155D8" w:rsidP="0017490E">
      <w:pPr>
        <w:spacing w:after="0"/>
        <w:contextualSpacing/>
        <w:rPr>
          <w:sz w:val="24"/>
          <w:szCs w:val="24"/>
        </w:rPr>
      </w:pPr>
      <w:r>
        <w:rPr>
          <w:sz w:val="24"/>
          <w:szCs w:val="24"/>
        </w:rPr>
        <w:t>Any other items must be shown to the judges for approval before the start of the contest.</w:t>
      </w:r>
    </w:p>
    <w:p w:rsidR="00F879B6" w:rsidRDefault="00F879B6">
      <w:pPr>
        <w:rPr>
          <w:sz w:val="24"/>
          <w:szCs w:val="24"/>
        </w:rPr>
      </w:pPr>
      <w:r>
        <w:rPr>
          <w:sz w:val="24"/>
          <w:szCs w:val="24"/>
        </w:rPr>
        <w:br w:type="page"/>
      </w:r>
    </w:p>
    <w:p w:rsidR="0017490E" w:rsidRPr="00F879B6" w:rsidRDefault="001F3129" w:rsidP="0017490E">
      <w:pPr>
        <w:spacing w:after="0"/>
        <w:contextualSpacing/>
        <w:rPr>
          <w:i/>
          <w:sz w:val="40"/>
          <w:szCs w:val="40"/>
          <w:u w:val="single"/>
        </w:rPr>
      </w:pPr>
      <w:r w:rsidRPr="00F879B6">
        <w:rPr>
          <w:i/>
          <w:sz w:val="40"/>
          <w:szCs w:val="40"/>
          <w:highlight w:val="yellow"/>
          <w:u w:val="single"/>
        </w:rPr>
        <w:lastRenderedPageBreak/>
        <w:t>General Contest Outline</w:t>
      </w:r>
    </w:p>
    <w:p w:rsidR="001F3129" w:rsidRDefault="001F3129" w:rsidP="0017490E">
      <w:pPr>
        <w:spacing w:after="0"/>
        <w:contextualSpacing/>
        <w:rPr>
          <w:i/>
          <w:sz w:val="32"/>
          <w:szCs w:val="32"/>
          <w:u w:val="single"/>
        </w:rPr>
      </w:pPr>
    </w:p>
    <w:p w:rsidR="001F3129" w:rsidRPr="00D72CB6" w:rsidRDefault="001F3129" w:rsidP="0017490E">
      <w:pPr>
        <w:spacing w:after="0"/>
        <w:contextualSpacing/>
        <w:rPr>
          <w:b/>
          <w:sz w:val="28"/>
          <w:szCs w:val="28"/>
        </w:rPr>
      </w:pPr>
      <w:r w:rsidRPr="00D72CB6">
        <w:rPr>
          <w:b/>
          <w:sz w:val="28"/>
          <w:szCs w:val="28"/>
        </w:rPr>
        <w:t>Contestant Orientation</w:t>
      </w:r>
    </w:p>
    <w:p w:rsidR="001F3129" w:rsidRDefault="001F3129" w:rsidP="0017490E">
      <w:pPr>
        <w:spacing w:after="0"/>
        <w:contextualSpacing/>
        <w:rPr>
          <w:sz w:val="28"/>
          <w:szCs w:val="28"/>
        </w:rPr>
      </w:pPr>
      <w:r>
        <w:rPr>
          <w:sz w:val="28"/>
          <w:szCs w:val="28"/>
        </w:rPr>
        <w:tab/>
        <w:t>Contestants will meet at the contestant holding area.</w:t>
      </w:r>
    </w:p>
    <w:p w:rsidR="001F3129" w:rsidRDefault="001F3129" w:rsidP="0017490E">
      <w:pPr>
        <w:spacing w:after="0"/>
        <w:contextualSpacing/>
        <w:rPr>
          <w:sz w:val="28"/>
          <w:szCs w:val="28"/>
        </w:rPr>
      </w:pPr>
      <w:r>
        <w:rPr>
          <w:sz w:val="28"/>
          <w:szCs w:val="28"/>
        </w:rPr>
        <w:tab/>
        <w:t>Contest facilitator will go over procedures and answer any questions.</w:t>
      </w:r>
    </w:p>
    <w:p w:rsidR="001F3129" w:rsidRDefault="001F3129" w:rsidP="0017490E">
      <w:pPr>
        <w:spacing w:after="0"/>
        <w:contextualSpacing/>
        <w:rPr>
          <w:sz w:val="28"/>
          <w:szCs w:val="28"/>
        </w:rPr>
      </w:pPr>
      <w:r>
        <w:rPr>
          <w:sz w:val="28"/>
          <w:szCs w:val="28"/>
        </w:rPr>
        <w:tab/>
        <w:t>Contestants will draw for stations.</w:t>
      </w:r>
    </w:p>
    <w:p w:rsidR="001F3129" w:rsidRPr="00D72CB6" w:rsidRDefault="001F3129" w:rsidP="0017490E">
      <w:pPr>
        <w:spacing w:after="0"/>
        <w:contextualSpacing/>
        <w:rPr>
          <w:b/>
          <w:sz w:val="28"/>
          <w:szCs w:val="28"/>
        </w:rPr>
      </w:pPr>
      <w:r w:rsidRPr="00D72CB6">
        <w:rPr>
          <w:b/>
          <w:sz w:val="28"/>
          <w:szCs w:val="28"/>
        </w:rPr>
        <w:t>Contest Set up</w:t>
      </w:r>
    </w:p>
    <w:p w:rsidR="001F3129" w:rsidRDefault="001F3129" w:rsidP="0017490E">
      <w:pPr>
        <w:spacing w:after="0"/>
        <w:contextualSpacing/>
        <w:rPr>
          <w:sz w:val="28"/>
          <w:szCs w:val="28"/>
        </w:rPr>
      </w:pPr>
      <w:r>
        <w:rPr>
          <w:sz w:val="28"/>
          <w:szCs w:val="28"/>
        </w:rPr>
        <w:tab/>
        <w:t>Contestants will set up stations.</w:t>
      </w:r>
    </w:p>
    <w:p w:rsidR="001F3129" w:rsidRDefault="001F3129" w:rsidP="0017490E">
      <w:pPr>
        <w:spacing w:after="0"/>
        <w:contextualSpacing/>
        <w:rPr>
          <w:sz w:val="28"/>
          <w:szCs w:val="28"/>
        </w:rPr>
      </w:pPr>
      <w:r>
        <w:rPr>
          <w:sz w:val="28"/>
          <w:szCs w:val="28"/>
        </w:rPr>
        <w:tab/>
        <w:t>Remember to disinfect stations prior to using.</w:t>
      </w:r>
    </w:p>
    <w:p w:rsidR="001F3129" w:rsidRDefault="001F3129" w:rsidP="0017490E">
      <w:pPr>
        <w:spacing w:after="0"/>
        <w:contextualSpacing/>
        <w:rPr>
          <w:sz w:val="28"/>
          <w:szCs w:val="28"/>
        </w:rPr>
      </w:pPr>
      <w:r>
        <w:rPr>
          <w:sz w:val="28"/>
          <w:szCs w:val="28"/>
        </w:rPr>
        <w:tab/>
        <w:t>All tools and supplies should be disinfected prior to arrival.</w:t>
      </w:r>
    </w:p>
    <w:p w:rsidR="001F3129" w:rsidRDefault="001F3129" w:rsidP="0017490E">
      <w:pPr>
        <w:spacing w:after="0"/>
        <w:contextualSpacing/>
        <w:rPr>
          <w:sz w:val="28"/>
          <w:szCs w:val="28"/>
        </w:rPr>
      </w:pPr>
      <w:r>
        <w:rPr>
          <w:sz w:val="28"/>
          <w:szCs w:val="28"/>
        </w:rPr>
        <w:tab/>
        <w:t>Stations should be set up in a professional manner.</w:t>
      </w:r>
    </w:p>
    <w:p w:rsidR="001F3129" w:rsidRDefault="001F3129" w:rsidP="0017490E">
      <w:pPr>
        <w:spacing w:after="0"/>
        <w:contextualSpacing/>
        <w:rPr>
          <w:sz w:val="28"/>
          <w:szCs w:val="28"/>
        </w:rPr>
      </w:pPr>
      <w:r>
        <w:rPr>
          <w:sz w:val="28"/>
          <w:szCs w:val="28"/>
        </w:rPr>
        <w:tab/>
        <w:t>First Women’s Haircut Mannequin should be set up and properly draped.</w:t>
      </w:r>
    </w:p>
    <w:p w:rsidR="001F3129" w:rsidRPr="00D72CB6" w:rsidRDefault="001F3129" w:rsidP="0017490E">
      <w:pPr>
        <w:spacing w:after="0"/>
        <w:contextualSpacing/>
        <w:rPr>
          <w:b/>
          <w:sz w:val="28"/>
          <w:szCs w:val="28"/>
        </w:rPr>
      </w:pPr>
      <w:r w:rsidRPr="00D72CB6">
        <w:rPr>
          <w:b/>
          <w:sz w:val="28"/>
          <w:szCs w:val="28"/>
        </w:rPr>
        <w:t>Judges Kit/Supply Check</w:t>
      </w:r>
    </w:p>
    <w:p w:rsidR="001F3129" w:rsidRDefault="001F3129" w:rsidP="0017490E">
      <w:pPr>
        <w:spacing w:after="0"/>
        <w:contextualSpacing/>
        <w:rPr>
          <w:sz w:val="28"/>
          <w:szCs w:val="28"/>
        </w:rPr>
      </w:pPr>
      <w:r>
        <w:rPr>
          <w:sz w:val="28"/>
          <w:szCs w:val="28"/>
        </w:rPr>
        <w:tab/>
        <w:t>Judges will check for all required supplies for points.</w:t>
      </w:r>
    </w:p>
    <w:p w:rsidR="001F3129" w:rsidRPr="00D72CB6" w:rsidRDefault="001F3129" w:rsidP="0017490E">
      <w:pPr>
        <w:spacing w:after="0"/>
        <w:contextualSpacing/>
        <w:rPr>
          <w:b/>
          <w:sz w:val="28"/>
          <w:szCs w:val="28"/>
        </w:rPr>
      </w:pPr>
      <w:r w:rsidRPr="00D72CB6">
        <w:rPr>
          <w:b/>
          <w:sz w:val="28"/>
          <w:szCs w:val="28"/>
        </w:rPr>
        <w:t>Begin Women’s Haircut</w:t>
      </w:r>
    </w:p>
    <w:p w:rsidR="001F3129" w:rsidRDefault="001F3129" w:rsidP="0017490E">
      <w:pPr>
        <w:spacing w:after="0"/>
        <w:contextualSpacing/>
        <w:rPr>
          <w:sz w:val="28"/>
          <w:szCs w:val="28"/>
        </w:rPr>
      </w:pPr>
      <w:r>
        <w:rPr>
          <w:sz w:val="28"/>
          <w:szCs w:val="28"/>
        </w:rPr>
        <w:tab/>
        <w:t>M</w:t>
      </w:r>
      <w:r w:rsidR="006C4EAD">
        <w:rPr>
          <w:sz w:val="28"/>
          <w:szCs w:val="28"/>
        </w:rPr>
        <w:t>annequin- Blonde</w:t>
      </w:r>
      <w:r w:rsidR="00E96A3F">
        <w:rPr>
          <w:sz w:val="28"/>
          <w:szCs w:val="28"/>
        </w:rPr>
        <w:t>- May NOT be pre-colored and</w:t>
      </w:r>
      <w:r>
        <w:rPr>
          <w:sz w:val="28"/>
          <w:szCs w:val="28"/>
        </w:rPr>
        <w:t xml:space="preserve"> NOT pre-cut.</w:t>
      </w:r>
    </w:p>
    <w:p w:rsidR="001F3129" w:rsidRDefault="001F3129" w:rsidP="0017490E">
      <w:pPr>
        <w:spacing w:after="0"/>
        <w:contextualSpacing/>
        <w:rPr>
          <w:sz w:val="28"/>
          <w:szCs w:val="28"/>
        </w:rPr>
      </w:pPr>
      <w:r>
        <w:rPr>
          <w:sz w:val="28"/>
          <w:szCs w:val="28"/>
        </w:rPr>
        <w:tab/>
        <w:t>No makeup or Jewelry pre-applied</w:t>
      </w:r>
      <w:r w:rsidR="00E96A3F">
        <w:rPr>
          <w:sz w:val="28"/>
          <w:szCs w:val="28"/>
        </w:rPr>
        <w:t xml:space="preserve"> or at any time during contest</w:t>
      </w:r>
      <w:r>
        <w:rPr>
          <w:sz w:val="28"/>
          <w:szCs w:val="28"/>
        </w:rPr>
        <w:t>.</w:t>
      </w:r>
    </w:p>
    <w:p w:rsidR="001F3129" w:rsidRDefault="001F3129" w:rsidP="001F3129">
      <w:pPr>
        <w:spacing w:after="0"/>
        <w:ind w:left="360"/>
        <w:contextualSpacing/>
        <w:rPr>
          <w:sz w:val="28"/>
          <w:szCs w:val="28"/>
        </w:rPr>
      </w:pPr>
      <w:r>
        <w:rPr>
          <w:sz w:val="28"/>
          <w:szCs w:val="28"/>
        </w:rPr>
        <w:tab/>
        <w:t xml:space="preserve">Contestants are given the haircut technical and will have 5 minutes to preview before </w:t>
      </w:r>
    </w:p>
    <w:p w:rsidR="001F3129" w:rsidRDefault="001F3129" w:rsidP="001F3129">
      <w:pPr>
        <w:spacing w:after="0"/>
        <w:ind w:left="360"/>
        <w:contextualSpacing/>
        <w:rPr>
          <w:sz w:val="28"/>
          <w:szCs w:val="28"/>
        </w:rPr>
      </w:pPr>
      <w:r>
        <w:rPr>
          <w:sz w:val="28"/>
          <w:szCs w:val="28"/>
        </w:rPr>
        <w:t xml:space="preserve">      beginning.</w:t>
      </w:r>
    </w:p>
    <w:p w:rsidR="001F3129" w:rsidRDefault="001F3129" w:rsidP="001F3129">
      <w:pPr>
        <w:spacing w:after="0"/>
        <w:ind w:left="720"/>
        <w:contextualSpacing/>
        <w:rPr>
          <w:sz w:val="28"/>
          <w:szCs w:val="28"/>
        </w:rPr>
      </w:pPr>
      <w:r>
        <w:rPr>
          <w:sz w:val="28"/>
          <w:szCs w:val="28"/>
        </w:rPr>
        <w:t>When time is called to begin, contestants will have 45 minutes to complete the haircut only-no style.</w:t>
      </w:r>
    </w:p>
    <w:p w:rsidR="001F3129" w:rsidRDefault="001F3129" w:rsidP="001F3129">
      <w:pPr>
        <w:spacing w:after="0"/>
        <w:ind w:left="720"/>
        <w:contextualSpacing/>
        <w:rPr>
          <w:sz w:val="28"/>
          <w:szCs w:val="28"/>
        </w:rPr>
      </w:pPr>
      <w:r>
        <w:rPr>
          <w:sz w:val="28"/>
          <w:szCs w:val="28"/>
        </w:rPr>
        <w:t>Haircut may be completed with tool(s) of choice, Shears, razor, texturizers, clippers.</w:t>
      </w:r>
    </w:p>
    <w:p w:rsidR="001F3129" w:rsidRDefault="001F3129" w:rsidP="001F3129">
      <w:pPr>
        <w:spacing w:after="0"/>
        <w:ind w:left="720"/>
        <w:contextualSpacing/>
        <w:rPr>
          <w:sz w:val="28"/>
          <w:szCs w:val="28"/>
        </w:rPr>
      </w:pPr>
      <w:r>
        <w:rPr>
          <w:sz w:val="28"/>
          <w:szCs w:val="28"/>
        </w:rPr>
        <w:t xml:space="preserve">When time is called to stop, contestants are not to touch mannequin until instructed </w:t>
      </w:r>
    </w:p>
    <w:p w:rsidR="001F3129" w:rsidRDefault="001F3129" w:rsidP="001F3129">
      <w:pPr>
        <w:spacing w:after="0"/>
        <w:ind w:left="720"/>
        <w:contextualSpacing/>
        <w:rPr>
          <w:sz w:val="28"/>
          <w:szCs w:val="28"/>
        </w:rPr>
      </w:pPr>
      <w:r>
        <w:rPr>
          <w:sz w:val="28"/>
          <w:szCs w:val="28"/>
        </w:rPr>
        <w:t>by the facilitator.</w:t>
      </w:r>
    </w:p>
    <w:p w:rsidR="001F3129" w:rsidRPr="00D72CB6" w:rsidRDefault="001F3129" w:rsidP="001F3129">
      <w:pPr>
        <w:spacing w:after="0"/>
        <w:contextualSpacing/>
        <w:rPr>
          <w:b/>
          <w:sz w:val="28"/>
          <w:szCs w:val="28"/>
        </w:rPr>
      </w:pPr>
      <w:r w:rsidRPr="00D72CB6">
        <w:rPr>
          <w:b/>
          <w:sz w:val="28"/>
          <w:szCs w:val="28"/>
        </w:rPr>
        <w:t>Creative UPDO</w:t>
      </w:r>
    </w:p>
    <w:p w:rsidR="001F3129" w:rsidRDefault="006C4EAD" w:rsidP="001F3129">
      <w:pPr>
        <w:spacing w:after="0"/>
        <w:contextualSpacing/>
        <w:rPr>
          <w:sz w:val="28"/>
          <w:szCs w:val="28"/>
        </w:rPr>
      </w:pPr>
      <w:r>
        <w:rPr>
          <w:sz w:val="28"/>
          <w:szCs w:val="28"/>
        </w:rPr>
        <w:tab/>
        <w:t>Sam II, Barbara or Susan</w:t>
      </w:r>
      <w:r w:rsidR="001F3129">
        <w:rPr>
          <w:sz w:val="28"/>
          <w:szCs w:val="28"/>
        </w:rPr>
        <w:t xml:space="preserve"> Mannequin- May be Pre-colored and/or Pre-cut.</w:t>
      </w:r>
    </w:p>
    <w:p w:rsidR="001F3129" w:rsidRDefault="001F3129" w:rsidP="001F3129">
      <w:pPr>
        <w:spacing w:after="0"/>
        <w:contextualSpacing/>
        <w:rPr>
          <w:sz w:val="28"/>
          <w:szCs w:val="28"/>
        </w:rPr>
      </w:pPr>
      <w:r>
        <w:rPr>
          <w:sz w:val="28"/>
          <w:szCs w:val="28"/>
        </w:rPr>
        <w:tab/>
        <w:t>No makeup or jewelry pre-applied</w:t>
      </w:r>
      <w:r w:rsidR="00E96A3F">
        <w:rPr>
          <w:sz w:val="28"/>
          <w:szCs w:val="28"/>
        </w:rPr>
        <w:t xml:space="preserve"> or at any time during the contest</w:t>
      </w:r>
      <w:r>
        <w:rPr>
          <w:sz w:val="28"/>
          <w:szCs w:val="28"/>
        </w:rPr>
        <w:t>.</w:t>
      </w:r>
    </w:p>
    <w:p w:rsidR="001F3129" w:rsidRDefault="001F3129" w:rsidP="001F3129">
      <w:pPr>
        <w:spacing w:after="0"/>
        <w:contextualSpacing/>
        <w:rPr>
          <w:sz w:val="28"/>
          <w:szCs w:val="28"/>
        </w:rPr>
      </w:pPr>
      <w:r>
        <w:rPr>
          <w:sz w:val="28"/>
          <w:szCs w:val="28"/>
        </w:rPr>
        <w:tab/>
        <w:t>Theme is “creative”. This theme is open to interpretation for the contestant.</w:t>
      </w:r>
    </w:p>
    <w:p w:rsidR="001F3129" w:rsidRDefault="001F3129" w:rsidP="001F3129">
      <w:pPr>
        <w:spacing w:after="0"/>
        <w:ind w:left="720"/>
        <w:contextualSpacing/>
        <w:rPr>
          <w:sz w:val="28"/>
          <w:szCs w:val="28"/>
        </w:rPr>
      </w:pPr>
      <w:r>
        <w:rPr>
          <w:sz w:val="28"/>
          <w:szCs w:val="28"/>
        </w:rPr>
        <w:t>Mannequins cannot be preset using any wet set technique or thermal curls. Mannequin should be dry.</w:t>
      </w:r>
    </w:p>
    <w:p w:rsidR="00F73ED5" w:rsidRDefault="00F73ED5" w:rsidP="001F3129">
      <w:pPr>
        <w:spacing w:after="0"/>
        <w:ind w:left="720"/>
        <w:contextualSpacing/>
        <w:rPr>
          <w:sz w:val="28"/>
          <w:szCs w:val="28"/>
        </w:rPr>
      </w:pPr>
      <w:r>
        <w:rPr>
          <w:sz w:val="28"/>
          <w:szCs w:val="28"/>
        </w:rPr>
        <w:t>Contestants will have 60 minutes to compete the creative updo.</w:t>
      </w:r>
    </w:p>
    <w:p w:rsidR="00F73ED5" w:rsidRDefault="00F73ED5" w:rsidP="001F3129">
      <w:pPr>
        <w:spacing w:after="0"/>
        <w:ind w:left="720"/>
        <w:contextualSpacing/>
        <w:rPr>
          <w:sz w:val="28"/>
          <w:szCs w:val="28"/>
        </w:rPr>
      </w:pPr>
      <w:r>
        <w:rPr>
          <w:sz w:val="28"/>
          <w:szCs w:val="28"/>
        </w:rPr>
        <w:t>Thermal tools may be used to create the updo.</w:t>
      </w:r>
    </w:p>
    <w:p w:rsidR="00D72CB6" w:rsidRDefault="00F73ED5" w:rsidP="00F73ED5">
      <w:pPr>
        <w:spacing w:after="0" w:line="240" w:lineRule="auto"/>
        <w:ind w:left="720"/>
        <w:rPr>
          <w:rFonts w:eastAsia="Calibri" w:cs="Arial"/>
          <w:sz w:val="28"/>
          <w:szCs w:val="28"/>
        </w:rPr>
      </w:pPr>
      <w:r w:rsidRPr="00D72CB6">
        <w:rPr>
          <w:rFonts w:cs="Arial"/>
          <w:b/>
          <w:bCs/>
          <w:sz w:val="28"/>
          <w:szCs w:val="28"/>
        </w:rPr>
        <w:t>No</w:t>
      </w:r>
      <w:r w:rsidRPr="00F73ED5">
        <w:rPr>
          <w:rFonts w:cs="Arial"/>
          <w:bCs/>
          <w:sz w:val="28"/>
          <w:szCs w:val="28"/>
        </w:rPr>
        <w:t xml:space="preserve"> hairpieces, weaving, ornaments, extensions, ribbons, color spray, glitter or crimpers may be used.</w:t>
      </w:r>
      <w:r w:rsidRPr="00F73ED5">
        <w:rPr>
          <w:rFonts w:eastAsia="Calibri" w:cs="Arial"/>
          <w:sz w:val="28"/>
          <w:szCs w:val="28"/>
        </w:rPr>
        <w:t xml:space="preserve"> </w:t>
      </w:r>
      <w:r w:rsidRPr="00D72CB6">
        <w:rPr>
          <w:rFonts w:eastAsia="Calibri" w:cs="Arial"/>
          <w:b/>
          <w:sz w:val="28"/>
          <w:szCs w:val="28"/>
        </w:rPr>
        <w:t>No</w:t>
      </w:r>
      <w:r w:rsidRPr="00F73ED5">
        <w:rPr>
          <w:rFonts w:eastAsia="Calibri" w:cs="Arial"/>
          <w:sz w:val="28"/>
          <w:szCs w:val="28"/>
        </w:rPr>
        <w:t xml:space="preserve"> ornaments or hairpiec</w:t>
      </w:r>
      <w:r w:rsidR="00D72CB6">
        <w:rPr>
          <w:rFonts w:eastAsia="Calibri" w:cs="Arial"/>
          <w:sz w:val="28"/>
          <w:szCs w:val="28"/>
        </w:rPr>
        <w:t xml:space="preserve">es are allowed.  </w:t>
      </w:r>
    </w:p>
    <w:p w:rsidR="00D72CB6" w:rsidRDefault="00D72CB6" w:rsidP="00F73ED5">
      <w:pPr>
        <w:spacing w:after="0" w:line="240" w:lineRule="auto"/>
        <w:ind w:left="720"/>
        <w:rPr>
          <w:rFonts w:eastAsia="Calibri" w:cs="Arial"/>
          <w:sz w:val="28"/>
          <w:szCs w:val="28"/>
        </w:rPr>
      </w:pPr>
      <w:r>
        <w:rPr>
          <w:rFonts w:cs="Arial"/>
          <w:bCs/>
          <w:sz w:val="28"/>
          <w:szCs w:val="28"/>
        </w:rPr>
        <w:t>C</w:t>
      </w:r>
      <w:r w:rsidR="00F73ED5" w:rsidRPr="00F73ED5">
        <w:rPr>
          <w:rFonts w:eastAsia="Calibri" w:cs="Arial"/>
          <w:sz w:val="28"/>
          <w:szCs w:val="28"/>
        </w:rPr>
        <w:t>ontestants may</w:t>
      </w:r>
      <w:r w:rsidR="00E96A3F">
        <w:rPr>
          <w:rFonts w:eastAsia="Calibri" w:cs="Arial"/>
          <w:sz w:val="28"/>
          <w:szCs w:val="28"/>
        </w:rPr>
        <w:t xml:space="preserve"> </w:t>
      </w:r>
      <w:r w:rsidR="00E96A3F" w:rsidRPr="00E96A3F">
        <w:rPr>
          <w:rFonts w:eastAsia="Calibri" w:cs="Arial"/>
          <w:b/>
          <w:sz w:val="28"/>
          <w:szCs w:val="28"/>
        </w:rPr>
        <w:t>NOT</w:t>
      </w:r>
      <w:r w:rsidR="00F73ED5" w:rsidRPr="00F73ED5">
        <w:rPr>
          <w:rFonts w:eastAsia="Calibri" w:cs="Arial"/>
          <w:sz w:val="28"/>
          <w:szCs w:val="28"/>
        </w:rPr>
        <w:t xml:space="preserve"> apply makeup to the mannequin (no special effects makeup or paint). </w:t>
      </w:r>
    </w:p>
    <w:p w:rsidR="00F73ED5" w:rsidRDefault="00F73ED5" w:rsidP="00F73ED5">
      <w:pPr>
        <w:spacing w:after="0" w:line="240" w:lineRule="auto"/>
        <w:ind w:left="720"/>
        <w:rPr>
          <w:rFonts w:cs="Arial"/>
          <w:bCs/>
          <w:sz w:val="28"/>
          <w:szCs w:val="28"/>
        </w:rPr>
      </w:pPr>
      <w:r w:rsidRPr="00F73ED5">
        <w:rPr>
          <w:rFonts w:eastAsia="Calibri" w:cs="Arial"/>
          <w:b/>
          <w:sz w:val="28"/>
          <w:szCs w:val="28"/>
        </w:rPr>
        <w:t>No eyelashes</w:t>
      </w:r>
      <w:r w:rsidRPr="00F73ED5">
        <w:rPr>
          <w:rFonts w:eastAsia="Calibri" w:cs="Arial"/>
          <w:sz w:val="28"/>
          <w:szCs w:val="28"/>
        </w:rPr>
        <w:t xml:space="preserve"> will be allowed. </w:t>
      </w:r>
    </w:p>
    <w:p w:rsidR="00F73ED5" w:rsidRDefault="00F73ED5" w:rsidP="00F73ED5">
      <w:pPr>
        <w:spacing w:after="0" w:line="240" w:lineRule="auto"/>
        <w:ind w:left="720"/>
        <w:contextualSpacing/>
        <w:rPr>
          <w:sz w:val="28"/>
          <w:szCs w:val="28"/>
        </w:rPr>
      </w:pPr>
      <w:r>
        <w:rPr>
          <w:sz w:val="28"/>
          <w:szCs w:val="28"/>
        </w:rPr>
        <w:t xml:space="preserve">When time is called to stop, contestants are not to touch mannequin until instructed </w:t>
      </w:r>
    </w:p>
    <w:p w:rsidR="00F73ED5" w:rsidRDefault="00F73ED5" w:rsidP="00F73ED5">
      <w:pPr>
        <w:spacing w:after="0" w:line="240" w:lineRule="auto"/>
        <w:ind w:left="720"/>
        <w:contextualSpacing/>
        <w:rPr>
          <w:sz w:val="28"/>
          <w:szCs w:val="28"/>
        </w:rPr>
      </w:pPr>
      <w:r>
        <w:rPr>
          <w:sz w:val="28"/>
          <w:szCs w:val="28"/>
        </w:rPr>
        <w:lastRenderedPageBreak/>
        <w:t>by the facilitator.</w:t>
      </w:r>
    </w:p>
    <w:p w:rsidR="00F73ED5" w:rsidRPr="00D72CB6" w:rsidRDefault="00F73ED5" w:rsidP="00F73ED5">
      <w:pPr>
        <w:spacing w:after="0" w:line="240" w:lineRule="auto"/>
        <w:contextualSpacing/>
        <w:rPr>
          <w:b/>
          <w:sz w:val="28"/>
          <w:szCs w:val="28"/>
        </w:rPr>
      </w:pPr>
      <w:r w:rsidRPr="00D72CB6">
        <w:rPr>
          <w:b/>
          <w:sz w:val="28"/>
          <w:szCs w:val="28"/>
        </w:rPr>
        <w:t>Blow Dry Style- Women’s Haircut</w:t>
      </w:r>
    </w:p>
    <w:p w:rsidR="00F73ED5" w:rsidRDefault="00F73ED5" w:rsidP="00F73ED5">
      <w:pPr>
        <w:spacing w:after="0" w:line="240" w:lineRule="auto"/>
        <w:contextualSpacing/>
        <w:rPr>
          <w:sz w:val="28"/>
          <w:szCs w:val="28"/>
        </w:rPr>
      </w:pPr>
      <w:r>
        <w:rPr>
          <w:sz w:val="28"/>
          <w:szCs w:val="28"/>
        </w:rPr>
        <w:tab/>
        <w:t>Students will have 30 minutes to complete style on women’s haircut.</w:t>
      </w:r>
    </w:p>
    <w:p w:rsidR="00F73ED5" w:rsidRDefault="00F73ED5" w:rsidP="00F73ED5">
      <w:pPr>
        <w:spacing w:after="0" w:line="240" w:lineRule="auto"/>
        <w:contextualSpacing/>
        <w:rPr>
          <w:sz w:val="28"/>
          <w:szCs w:val="28"/>
        </w:rPr>
      </w:pPr>
      <w:r>
        <w:rPr>
          <w:sz w:val="28"/>
          <w:szCs w:val="28"/>
        </w:rPr>
        <w:tab/>
        <w:t>Thermal tools may be used.</w:t>
      </w:r>
    </w:p>
    <w:p w:rsidR="00D72CB6" w:rsidRDefault="00F73ED5" w:rsidP="00F73ED5">
      <w:pPr>
        <w:spacing w:after="0" w:line="240" w:lineRule="auto"/>
        <w:ind w:left="720"/>
        <w:rPr>
          <w:rFonts w:eastAsia="Calibri" w:cs="Arial"/>
          <w:sz w:val="28"/>
          <w:szCs w:val="28"/>
        </w:rPr>
      </w:pPr>
      <w:r w:rsidRPr="00F73ED5">
        <w:rPr>
          <w:rFonts w:cs="Arial"/>
          <w:bCs/>
          <w:sz w:val="28"/>
          <w:szCs w:val="28"/>
        </w:rPr>
        <w:t>No hairpieces, weaving, ornaments, extensions, ribbons, color spray, glitter or crimpers may be used.</w:t>
      </w:r>
      <w:r w:rsidRPr="00F73ED5">
        <w:rPr>
          <w:rFonts w:eastAsia="Calibri" w:cs="Arial"/>
          <w:sz w:val="28"/>
          <w:szCs w:val="28"/>
        </w:rPr>
        <w:t xml:space="preserve"> </w:t>
      </w:r>
    </w:p>
    <w:p w:rsidR="00D72CB6" w:rsidRDefault="00F73ED5" w:rsidP="00F73ED5">
      <w:pPr>
        <w:spacing w:after="0" w:line="240" w:lineRule="auto"/>
        <w:ind w:left="720"/>
        <w:rPr>
          <w:rFonts w:eastAsia="Calibri" w:cs="Arial"/>
          <w:sz w:val="28"/>
          <w:szCs w:val="28"/>
        </w:rPr>
      </w:pPr>
      <w:r w:rsidRPr="00F73ED5">
        <w:rPr>
          <w:rFonts w:eastAsia="Calibri" w:cs="Arial"/>
          <w:sz w:val="28"/>
          <w:szCs w:val="28"/>
        </w:rPr>
        <w:t>No ornaments or hairpie</w:t>
      </w:r>
      <w:r w:rsidR="00D72CB6">
        <w:rPr>
          <w:rFonts w:eastAsia="Calibri" w:cs="Arial"/>
          <w:sz w:val="28"/>
          <w:szCs w:val="28"/>
        </w:rPr>
        <w:t xml:space="preserve">ces are allowed.  </w:t>
      </w:r>
    </w:p>
    <w:p w:rsidR="00D72CB6" w:rsidRDefault="00D72CB6" w:rsidP="00F73ED5">
      <w:pPr>
        <w:spacing w:after="0" w:line="240" w:lineRule="auto"/>
        <w:ind w:left="720"/>
        <w:rPr>
          <w:rFonts w:eastAsia="Calibri" w:cs="Arial"/>
          <w:sz w:val="28"/>
          <w:szCs w:val="28"/>
        </w:rPr>
      </w:pPr>
      <w:r>
        <w:rPr>
          <w:rFonts w:eastAsia="Calibri" w:cs="Arial"/>
          <w:sz w:val="28"/>
          <w:szCs w:val="28"/>
        </w:rPr>
        <w:t>C</w:t>
      </w:r>
      <w:r w:rsidR="00F73ED5" w:rsidRPr="00F73ED5">
        <w:rPr>
          <w:rFonts w:eastAsia="Calibri" w:cs="Arial"/>
          <w:sz w:val="28"/>
          <w:szCs w:val="28"/>
        </w:rPr>
        <w:t xml:space="preserve">ontestants may </w:t>
      </w:r>
      <w:r w:rsidR="00E96A3F" w:rsidRPr="00E96A3F">
        <w:rPr>
          <w:rFonts w:eastAsia="Calibri" w:cs="Arial"/>
          <w:b/>
          <w:sz w:val="28"/>
          <w:szCs w:val="28"/>
        </w:rPr>
        <w:t>NOT</w:t>
      </w:r>
      <w:r w:rsidR="00E96A3F">
        <w:rPr>
          <w:rFonts w:eastAsia="Calibri" w:cs="Arial"/>
          <w:sz w:val="28"/>
          <w:szCs w:val="28"/>
        </w:rPr>
        <w:t xml:space="preserve"> </w:t>
      </w:r>
      <w:r w:rsidR="00F73ED5" w:rsidRPr="00F73ED5">
        <w:rPr>
          <w:rFonts w:eastAsia="Calibri" w:cs="Arial"/>
          <w:sz w:val="28"/>
          <w:szCs w:val="28"/>
        </w:rPr>
        <w:t xml:space="preserve">apply makeup to the mannequin (no special effects makeup or paint). </w:t>
      </w:r>
    </w:p>
    <w:p w:rsidR="00F73ED5" w:rsidRDefault="00F73ED5" w:rsidP="00F73ED5">
      <w:pPr>
        <w:spacing w:after="0" w:line="240" w:lineRule="auto"/>
        <w:ind w:left="720"/>
        <w:rPr>
          <w:rFonts w:cs="Arial"/>
          <w:bCs/>
          <w:sz w:val="28"/>
          <w:szCs w:val="28"/>
        </w:rPr>
      </w:pPr>
      <w:r w:rsidRPr="00F73ED5">
        <w:rPr>
          <w:rFonts w:eastAsia="Calibri" w:cs="Arial"/>
          <w:b/>
          <w:sz w:val="28"/>
          <w:szCs w:val="28"/>
        </w:rPr>
        <w:t xml:space="preserve">No </w:t>
      </w:r>
      <w:r w:rsidR="00D72CB6">
        <w:rPr>
          <w:rFonts w:eastAsia="Calibri" w:cs="Arial"/>
          <w:b/>
          <w:sz w:val="28"/>
          <w:szCs w:val="28"/>
        </w:rPr>
        <w:t xml:space="preserve">artificial </w:t>
      </w:r>
      <w:r w:rsidRPr="00F73ED5">
        <w:rPr>
          <w:rFonts w:eastAsia="Calibri" w:cs="Arial"/>
          <w:b/>
          <w:sz w:val="28"/>
          <w:szCs w:val="28"/>
        </w:rPr>
        <w:t>eyelashes</w:t>
      </w:r>
      <w:r w:rsidRPr="00F73ED5">
        <w:rPr>
          <w:rFonts w:eastAsia="Calibri" w:cs="Arial"/>
          <w:sz w:val="28"/>
          <w:szCs w:val="28"/>
        </w:rPr>
        <w:t xml:space="preserve"> will be allowed. </w:t>
      </w:r>
    </w:p>
    <w:p w:rsidR="00F73ED5" w:rsidRDefault="00F73ED5" w:rsidP="00F73ED5">
      <w:pPr>
        <w:spacing w:after="0" w:line="240" w:lineRule="auto"/>
        <w:ind w:left="720"/>
        <w:contextualSpacing/>
        <w:rPr>
          <w:sz w:val="28"/>
          <w:szCs w:val="28"/>
        </w:rPr>
      </w:pPr>
      <w:r>
        <w:rPr>
          <w:sz w:val="28"/>
          <w:szCs w:val="28"/>
        </w:rPr>
        <w:t xml:space="preserve">When time is called to stop, contestants are not to touch mannequin until instructed </w:t>
      </w:r>
    </w:p>
    <w:p w:rsidR="00F73ED5" w:rsidRDefault="00F73ED5" w:rsidP="00F73ED5">
      <w:pPr>
        <w:spacing w:after="0" w:line="240" w:lineRule="auto"/>
        <w:ind w:left="720"/>
        <w:contextualSpacing/>
        <w:rPr>
          <w:sz w:val="28"/>
          <w:szCs w:val="28"/>
        </w:rPr>
      </w:pPr>
      <w:r>
        <w:rPr>
          <w:sz w:val="28"/>
          <w:szCs w:val="28"/>
        </w:rPr>
        <w:t>by the facilitator.</w:t>
      </w:r>
    </w:p>
    <w:p w:rsidR="00F73ED5" w:rsidRPr="00D72CB6" w:rsidRDefault="00F73ED5" w:rsidP="00F73ED5">
      <w:pPr>
        <w:spacing w:after="0" w:line="240" w:lineRule="auto"/>
        <w:contextualSpacing/>
        <w:rPr>
          <w:b/>
          <w:sz w:val="28"/>
          <w:szCs w:val="28"/>
        </w:rPr>
      </w:pPr>
      <w:r w:rsidRPr="00D72CB6">
        <w:rPr>
          <w:b/>
          <w:sz w:val="28"/>
          <w:szCs w:val="28"/>
        </w:rPr>
        <w:t>Oral Communication</w:t>
      </w:r>
    </w:p>
    <w:p w:rsidR="00F73ED5" w:rsidRDefault="00F73ED5" w:rsidP="00F73ED5">
      <w:pPr>
        <w:spacing w:after="0" w:line="240" w:lineRule="auto"/>
        <w:ind w:left="720"/>
        <w:contextualSpacing/>
        <w:rPr>
          <w:sz w:val="28"/>
          <w:szCs w:val="28"/>
        </w:rPr>
      </w:pPr>
      <w:r>
        <w:rPr>
          <w:sz w:val="28"/>
          <w:szCs w:val="28"/>
        </w:rPr>
        <w:t>Competitor will turn in Professional Resume to Judge. Please make sure resume is authentic.</w:t>
      </w:r>
    </w:p>
    <w:p w:rsidR="00F73ED5" w:rsidRDefault="00F73ED5" w:rsidP="00F73ED5">
      <w:pPr>
        <w:spacing w:after="0" w:line="240" w:lineRule="auto"/>
        <w:ind w:left="720"/>
        <w:contextualSpacing/>
        <w:rPr>
          <w:sz w:val="28"/>
          <w:szCs w:val="28"/>
        </w:rPr>
      </w:pPr>
      <w:r>
        <w:rPr>
          <w:sz w:val="28"/>
          <w:szCs w:val="28"/>
        </w:rPr>
        <w:t>You will be judged on oral communication skills and how you present yourself. You will be asked for a brief explanation of your creative style. You can present inspiration, color placement techniques and style techniques</w:t>
      </w:r>
      <w:r w:rsidR="00AF3A04">
        <w:rPr>
          <w:sz w:val="28"/>
          <w:szCs w:val="28"/>
        </w:rPr>
        <w:t xml:space="preserve"> using professional terminology</w:t>
      </w:r>
      <w:r>
        <w:rPr>
          <w:sz w:val="28"/>
          <w:szCs w:val="28"/>
        </w:rPr>
        <w:t>.</w:t>
      </w:r>
    </w:p>
    <w:p w:rsidR="00F73ED5" w:rsidRDefault="00F73ED5" w:rsidP="00F73ED5">
      <w:pPr>
        <w:spacing w:after="0" w:line="240" w:lineRule="auto"/>
        <w:contextualSpacing/>
        <w:rPr>
          <w:sz w:val="28"/>
          <w:szCs w:val="28"/>
        </w:rPr>
      </w:pPr>
      <w:r>
        <w:rPr>
          <w:sz w:val="28"/>
          <w:szCs w:val="28"/>
        </w:rPr>
        <w:tab/>
        <w:t>Judges may ask questions.</w:t>
      </w:r>
    </w:p>
    <w:p w:rsidR="00F73ED5" w:rsidRPr="00C462A8" w:rsidRDefault="00F73ED5" w:rsidP="00F73ED5">
      <w:pPr>
        <w:spacing w:after="0" w:line="240" w:lineRule="auto"/>
        <w:contextualSpacing/>
        <w:rPr>
          <w:b/>
          <w:sz w:val="28"/>
          <w:szCs w:val="28"/>
        </w:rPr>
      </w:pPr>
      <w:r w:rsidRPr="00C462A8">
        <w:rPr>
          <w:b/>
          <w:sz w:val="28"/>
          <w:szCs w:val="28"/>
        </w:rPr>
        <w:t>Written Test</w:t>
      </w:r>
    </w:p>
    <w:p w:rsidR="00F73ED5" w:rsidRDefault="00F73ED5" w:rsidP="00F73ED5">
      <w:pPr>
        <w:spacing w:after="0" w:line="240" w:lineRule="auto"/>
        <w:contextualSpacing/>
        <w:rPr>
          <w:sz w:val="28"/>
          <w:szCs w:val="28"/>
        </w:rPr>
      </w:pPr>
      <w:r>
        <w:rPr>
          <w:sz w:val="28"/>
          <w:szCs w:val="28"/>
        </w:rPr>
        <w:tab/>
      </w:r>
      <w:r w:rsidR="00AF3A04">
        <w:rPr>
          <w:sz w:val="28"/>
          <w:szCs w:val="28"/>
        </w:rPr>
        <w:t>50 question test assessing general knowledge of Cosmetology.</w:t>
      </w:r>
    </w:p>
    <w:p w:rsidR="00AF3A04" w:rsidRDefault="00AF3A04" w:rsidP="00F73ED5">
      <w:pPr>
        <w:spacing w:after="0" w:line="240" w:lineRule="auto"/>
        <w:contextualSpacing/>
        <w:rPr>
          <w:sz w:val="28"/>
          <w:szCs w:val="28"/>
        </w:rPr>
      </w:pPr>
      <w:r>
        <w:rPr>
          <w:sz w:val="28"/>
          <w:szCs w:val="28"/>
        </w:rPr>
        <w:tab/>
        <w:t>Competitors will have 45 minutes to complete.</w:t>
      </w:r>
    </w:p>
    <w:p w:rsidR="00AF3A04" w:rsidRDefault="00AF3A04" w:rsidP="00F73ED5">
      <w:pPr>
        <w:spacing w:after="0" w:line="240" w:lineRule="auto"/>
        <w:contextualSpacing/>
        <w:rPr>
          <w:sz w:val="28"/>
          <w:szCs w:val="28"/>
        </w:rPr>
      </w:pPr>
      <w:r>
        <w:rPr>
          <w:sz w:val="28"/>
          <w:szCs w:val="28"/>
        </w:rPr>
        <w:tab/>
        <w:t>Competitors should bring their own pencils.</w:t>
      </w:r>
    </w:p>
    <w:p w:rsidR="00AF3A04" w:rsidRPr="00C462A8" w:rsidRDefault="00AF3A04" w:rsidP="00F73ED5">
      <w:pPr>
        <w:spacing w:after="0" w:line="240" w:lineRule="auto"/>
        <w:contextualSpacing/>
        <w:rPr>
          <w:b/>
          <w:sz w:val="28"/>
          <w:szCs w:val="28"/>
        </w:rPr>
      </w:pPr>
      <w:r w:rsidRPr="00C462A8">
        <w:rPr>
          <w:b/>
          <w:sz w:val="28"/>
          <w:szCs w:val="28"/>
        </w:rPr>
        <w:t>Infection Control Procedures</w:t>
      </w:r>
    </w:p>
    <w:p w:rsidR="00AF3A04" w:rsidRDefault="00AF3A04" w:rsidP="00F73ED5">
      <w:pPr>
        <w:spacing w:after="0" w:line="240" w:lineRule="auto"/>
        <w:contextualSpacing/>
        <w:rPr>
          <w:sz w:val="28"/>
          <w:szCs w:val="28"/>
        </w:rPr>
      </w:pPr>
      <w:r>
        <w:rPr>
          <w:sz w:val="28"/>
          <w:szCs w:val="28"/>
        </w:rPr>
        <w:tab/>
        <w:t>Competitors should practice the highest levels of infection control during the contest.</w:t>
      </w:r>
    </w:p>
    <w:p w:rsidR="00AF3A04" w:rsidRDefault="00AF3A04" w:rsidP="00F73ED5">
      <w:pPr>
        <w:spacing w:after="0" w:line="240" w:lineRule="auto"/>
        <w:contextualSpacing/>
        <w:rPr>
          <w:sz w:val="28"/>
          <w:szCs w:val="28"/>
        </w:rPr>
      </w:pPr>
      <w:r>
        <w:rPr>
          <w:sz w:val="28"/>
          <w:szCs w:val="28"/>
        </w:rPr>
        <w:tab/>
        <w:t>Competitors should disinfect stations prior to and at the conclusion of the contests.</w:t>
      </w:r>
    </w:p>
    <w:p w:rsidR="00AF3A04" w:rsidRDefault="00AF3A04" w:rsidP="00AF3A04">
      <w:pPr>
        <w:spacing w:after="0" w:line="240" w:lineRule="auto"/>
        <w:ind w:left="720"/>
        <w:contextualSpacing/>
        <w:rPr>
          <w:sz w:val="28"/>
          <w:szCs w:val="28"/>
        </w:rPr>
      </w:pPr>
      <w:r>
        <w:rPr>
          <w:sz w:val="28"/>
          <w:szCs w:val="28"/>
        </w:rPr>
        <w:t>Competitors must sweep their own hair with personal broom and dustpan and dispose of in their own baggie.</w:t>
      </w:r>
    </w:p>
    <w:p w:rsidR="00F82A7E" w:rsidRDefault="00F82A7E" w:rsidP="00AF3A04">
      <w:pPr>
        <w:spacing w:after="0" w:line="240" w:lineRule="auto"/>
        <w:ind w:left="720"/>
        <w:contextualSpacing/>
        <w:rPr>
          <w:sz w:val="28"/>
          <w:szCs w:val="28"/>
        </w:rPr>
      </w:pPr>
      <w:r>
        <w:rPr>
          <w:sz w:val="28"/>
          <w:szCs w:val="28"/>
        </w:rPr>
        <w:t>Use the plastic Shoebox labeled “dirty tools” for your dirty combs and brushes.</w:t>
      </w:r>
    </w:p>
    <w:p w:rsidR="00AF3A04" w:rsidRPr="00C462A8" w:rsidRDefault="00AF3A04" w:rsidP="00AF3A04">
      <w:pPr>
        <w:spacing w:after="0" w:line="240" w:lineRule="auto"/>
        <w:contextualSpacing/>
        <w:rPr>
          <w:b/>
          <w:sz w:val="28"/>
          <w:szCs w:val="28"/>
        </w:rPr>
      </w:pPr>
      <w:r w:rsidRPr="00C462A8">
        <w:rPr>
          <w:b/>
          <w:sz w:val="28"/>
          <w:szCs w:val="28"/>
        </w:rPr>
        <w:t>Professionalism</w:t>
      </w:r>
    </w:p>
    <w:p w:rsidR="00AF3A04" w:rsidRDefault="00AF3A04" w:rsidP="00AF3A04">
      <w:pPr>
        <w:spacing w:after="0" w:line="240" w:lineRule="auto"/>
        <w:ind w:left="720"/>
        <w:contextualSpacing/>
        <w:rPr>
          <w:sz w:val="28"/>
          <w:szCs w:val="28"/>
        </w:rPr>
      </w:pPr>
      <w:r>
        <w:rPr>
          <w:sz w:val="28"/>
          <w:szCs w:val="28"/>
        </w:rPr>
        <w:t>Competitors are expected to conduct themselves with a professional, friendly, helpful professional attitude.</w:t>
      </w:r>
    </w:p>
    <w:p w:rsidR="00AF3A04" w:rsidRDefault="00AF3A04" w:rsidP="00AF3A04">
      <w:pPr>
        <w:spacing w:after="0" w:line="240" w:lineRule="auto"/>
        <w:contextualSpacing/>
        <w:rPr>
          <w:sz w:val="28"/>
          <w:szCs w:val="28"/>
        </w:rPr>
      </w:pPr>
      <w:r>
        <w:rPr>
          <w:sz w:val="28"/>
          <w:szCs w:val="28"/>
        </w:rPr>
        <w:tab/>
        <w:t>All techniques should portray professionalism and confidence.</w:t>
      </w:r>
    </w:p>
    <w:p w:rsidR="00AF3A04" w:rsidRDefault="00AF3A04" w:rsidP="00AF3A04">
      <w:pPr>
        <w:spacing w:after="0" w:line="240" w:lineRule="auto"/>
        <w:contextualSpacing/>
        <w:rPr>
          <w:sz w:val="28"/>
          <w:szCs w:val="28"/>
        </w:rPr>
      </w:pPr>
      <w:r>
        <w:rPr>
          <w:sz w:val="28"/>
          <w:szCs w:val="28"/>
        </w:rPr>
        <w:tab/>
        <w:t>Cell phones should be off and out of sight for the duration of the contest.</w:t>
      </w:r>
    </w:p>
    <w:p w:rsidR="00AF3A04" w:rsidRDefault="00AF3A04" w:rsidP="00AF3A04">
      <w:pPr>
        <w:spacing w:after="0" w:line="240" w:lineRule="auto"/>
        <w:contextualSpacing/>
        <w:rPr>
          <w:sz w:val="28"/>
          <w:szCs w:val="28"/>
        </w:rPr>
      </w:pPr>
      <w:r>
        <w:rPr>
          <w:sz w:val="28"/>
          <w:szCs w:val="28"/>
        </w:rPr>
        <w:tab/>
        <w:t xml:space="preserve">Only communication with judges during the contest. </w:t>
      </w:r>
    </w:p>
    <w:p w:rsidR="00526323" w:rsidRDefault="00526323" w:rsidP="00AF3A04">
      <w:pPr>
        <w:spacing w:after="0" w:line="240" w:lineRule="auto"/>
        <w:contextualSpacing/>
        <w:rPr>
          <w:sz w:val="28"/>
          <w:szCs w:val="28"/>
        </w:rPr>
      </w:pPr>
      <w:r>
        <w:rPr>
          <w:sz w:val="28"/>
          <w:szCs w:val="28"/>
        </w:rPr>
        <w:tab/>
        <w:t>Mannequins should be displayed level so that judges can score properly.</w:t>
      </w:r>
    </w:p>
    <w:p w:rsidR="00F879B6" w:rsidRDefault="00F879B6">
      <w:pPr>
        <w:rPr>
          <w:sz w:val="28"/>
          <w:szCs w:val="28"/>
        </w:rPr>
      </w:pPr>
      <w:r>
        <w:rPr>
          <w:sz w:val="28"/>
          <w:szCs w:val="28"/>
        </w:rPr>
        <w:br w:type="page"/>
      </w:r>
    </w:p>
    <w:p w:rsidR="00F82A7E" w:rsidRPr="00C462A8" w:rsidRDefault="00AF3A04" w:rsidP="00AF3A04">
      <w:pPr>
        <w:spacing w:after="0" w:line="240" w:lineRule="auto"/>
        <w:contextualSpacing/>
        <w:rPr>
          <w:b/>
          <w:sz w:val="28"/>
          <w:szCs w:val="28"/>
        </w:rPr>
      </w:pPr>
      <w:r w:rsidRPr="00C462A8">
        <w:rPr>
          <w:b/>
          <w:sz w:val="28"/>
          <w:szCs w:val="28"/>
          <w:highlight w:val="yellow"/>
        </w:rPr>
        <w:lastRenderedPageBreak/>
        <w:t>Other information</w:t>
      </w:r>
    </w:p>
    <w:p w:rsidR="00AF3A04" w:rsidRDefault="00AF3A04" w:rsidP="00AF3A04">
      <w:pPr>
        <w:spacing w:after="0" w:line="240" w:lineRule="auto"/>
        <w:contextualSpacing/>
        <w:rPr>
          <w:sz w:val="28"/>
          <w:szCs w:val="28"/>
        </w:rPr>
      </w:pPr>
      <w:r>
        <w:rPr>
          <w:sz w:val="28"/>
          <w:szCs w:val="28"/>
        </w:rPr>
        <w:tab/>
        <w:t>There should be no contact between advisors and contestants during the contest.</w:t>
      </w:r>
    </w:p>
    <w:p w:rsidR="00AF3A04" w:rsidRDefault="00AF3A04" w:rsidP="00AF3A04">
      <w:pPr>
        <w:spacing w:after="0" w:line="240" w:lineRule="auto"/>
        <w:ind w:left="720"/>
        <w:contextualSpacing/>
        <w:rPr>
          <w:sz w:val="28"/>
          <w:szCs w:val="28"/>
        </w:rPr>
      </w:pPr>
      <w:r>
        <w:rPr>
          <w:sz w:val="28"/>
          <w:szCs w:val="28"/>
        </w:rPr>
        <w:t>It is up to the host school to determine if observers can watch the contests, this is determined by space availability.</w:t>
      </w:r>
    </w:p>
    <w:p w:rsidR="00AF3A04" w:rsidRDefault="00AF3A04" w:rsidP="00AF3A04">
      <w:pPr>
        <w:spacing w:after="0" w:line="240" w:lineRule="auto"/>
        <w:contextualSpacing/>
        <w:rPr>
          <w:sz w:val="28"/>
          <w:szCs w:val="28"/>
        </w:rPr>
      </w:pPr>
      <w:r>
        <w:rPr>
          <w:sz w:val="28"/>
          <w:szCs w:val="28"/>
        </w:rPr>
        <w:tab/>
        <w:t>Contestants will be given restroom breaks at the discretion of the facilitator.</w:t>
      </w:r>
    </w:p>
    <w:p w:rsidR="00AF3A04" w:rsidRDefault="00AF3A04" w:rsidP="00AF3A04">
      <w:pPr>
        <w:spacing w:after="0" w:line="240" w:lineRule="auto"/>
        <w:contextualSpacing/>
        <w:rPr>
          <w:sz w:val="28"/>
          <w:szCs w:val="28"/>
        </w:rPr>
      </w:pPr>
      <w:r>
        <w:rPr>
          <w:sz w:val="28"/>
          <w:szCs w:val="28"/>
        </w:rPr>
        <w:tab/>
        <w:t>Upon completion of the contest, once judges have completed judging, there will be a</w:t>
      </w:r>
    </w:p>
    <w:p w:rsidR="00AF3A04" w:rsidRDefault="00C462A8" w:rsidP="00AF3A04">
      <w:pPr>
        <w:spacing w:after="0" w:line="240" w:lineRule="auto"/>
        <w:contextualSpacing/>
        <w:rPr>
          <w:sz w:val="28"/>
          <w:szCs w:val="28"/>
        </w:rPr>
      </w:pPr>
      <w:r>
        <w:rPr>
          <w:sz w:val="28"/>
          <w:szCs w:val="28"/>
        </w:rPr>
        <w:tab/>
        <w:t>p</w:t>
      </w:r>
      <w:r w:rsidR="00AF3A04">
        <w:rPr>
          <w:sz w:val="28"/>
          <w:szCs w:val="28"/>
        </w:rPr>
        <w:t>icture opportunity for advisors and spectators.</w:t>
      </w:r>
    </w:p>
    <w:p w:rsidR="00AF3A04" w:rsidRDefault="00AF3A04" w:rsidP="00AF3A04">
      <w:pPr>
        <w:spacing w:after="0" w:line="240" w:lineRule="auto"/>
        <w:ind w:left="720"/>
        <w:contextualSpacing/>
        <w:rPr>
          <w:sz w:val="28"/>
          <w:szCs w:val="28"/>
        </w:rPr>
      </w:pPr>
      <w:r w:rsidRPr="00AF3A04">
        <w:rPr>
          <w:sz w:val="28"/>
          <w:szCs w:val="28"/>
        </w:rPr>
        <w:t>If you cut yourself during</w:t>
      </w:r>
      <w:r w:rsidR="00C462A8">
        <w:rPr>
          <w:sz w:val="28"/>
          <w:szCs w:val="28"/>
        </w:rPr>
        <w:t xml:space="preserve"> the competition with the shea</w:t>
      </w:r>
      <w:r w:rsidRPr="00AF3A04">
        <w:rPr>
          <w:sz w:val="28"/>
          <w:szCs w:val="28"/>
        </w:rPr>
        <w:t xml:space="preserve">rs, you should have your own </w:t>
      </w:r>
      <w:r w:rsidR="00517415" w:rsidRPr="00AF3A04">
        <w:rPr>
          <w:sz w:val="28"/>
          <w:szCs w:val="28"/>
        </w:rPr>
        <w:t>Band-Aids</w:t>
      </w:r>
      <w:r w:rsidRPr="00AF3A04">
        <w:rPr>
          <w:sz w:val="28"/>
          <w:szCs w:val="28"/>
        </w:rPr>
        <w:t>, etc. However, if it is a severe cut, please call the facilitator or judge.</w:t>
      </w:r>
    </w:p>
    <w:p w:rsidR="00AF3A04" w:rsidRDefault="00AF3A04" w:rsidP="00AF3A04">
      <w:pPr>
        <w:spacing w:after="0" w:line="240" w:lineRule="auto"/>
        <w:ind w:left="720"/>
        <w:contextualSpacing/>
        <w:rPr>
          <w:sz w:val="28"/>
          <w:szCs w:val="28"/>
        </w:rPr>
      </w:pPr>
      <w:r>
        <w:rPr>
          <w:sz w:val="28"/>
          <w:szCs w:val="28"/>
        </w:rPr>
        <w:t>You must arrive on time to your contest. If you arrive late, you may be allowed to join in but will not be given extra time.</w:t>
      </w:r>
    </w:p>
    <w:p w:rsidR="00AF3A04" w:rsidRDefault="00AF3A04" w:rsidP="00AF3A04">
      <w:pPr>
        <w:spacing w:after="0" w:line="240" w:lineRule="auto"/>
        <w:ind w:left="720"/>
        <w:contextualSpacing/>
        <w:rPr>
          <w:sz w:val="28"/>
          <w:szCs w:val="28"/>
        </w:rPr>
      </w:pPr>
      <w:r>
        <w:rPr>
          <w:sz w:val="28"/>
          <w:szCs w:val="28"/>
        </w:rPr>
        <w:t>If you have electrical problems, please see a judge or facilitator.</w:t>
      </w:r>
    </w:p>
    <w:p w:rsidR="00F879B6" w:rsidRPr="00AF3A04" w:rsidRDefault="00F879B6" w:rsidP="00AF3A04">
      <w:pPr>
        <w:spacing w:after="0" w:line="240" w:lineRule="auto"/>
        <w:ind w:left="720"/>
        <w:contextualSpacing/>
        <w:rPr>
          <w:sz w:val="28"/>
          <w:szCs w:val="28"/>
        </w:rPr>
      </w:pPr>
      <w:r w:rsidRPr="00C462A8">
        <w:rPr>
          <w:b/>
          <w:sz w:val="28"/>
          <w:szCs w:val="28"/>
        </w:rPr>
        <w:t>Only contestants, not advisors,</w:t>
      </w:r>
      <w:r>
        <w:rPr>
          <w:sz w:val="28"/>
          <w:szCs w:val="28"/>
        </w:rPr>
        <w:t xml:space="preserve"> can file a grievance.</w:t>
      </w:r>
    </w:p>
    <w:p w:rsidR="00AF3A04" w:rsidRDefault="00AF3A04" w:rsidP="00AF3A04">
      <w:pPr>
        <w:spacing w:after="0" w:line="240" w:lineRule="auto"/>
        <w:contextualSpacing/>
        <w:rPr>
          <w:sz w:val="32"/>
          <w:szCs w:val="32"/>
        </w:rPr>
      </w:pPr>
    </w:p>
    <w:p w:rsidR="00F879B6" w:rsidRPr="0012216D" w:rsidRDefault="00F879B6" w:rsidP="00F879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u w:val="single"/>
        </w:rPr>
      </w:pPr>
      <w:r w:rsidRPr="0012216D">
        <w:rPr>
          <w:rFonts w:ascii="Arial" w:hAnsi="Arial" w:cs="Arial"/>
          <w:b/>
          <w:u w:val="single"/>
        </w:rPr>
        <w:t>NOTE:</w:t>
      </w:r>
    </w:p>
    <w:p w:rsidR="00F879B6" w:rsidRPr="0012216D" w:rsidRDefault="00F879B6" w:rsidP="00F879B6">
      <w:pPr>
        <w:pStyle w:val="NormalWeb"/>
        <w:rPr>
          <w:rFonts w:ascii="Arial" w:hAnsi="Arial" w:cs="Arial"/>
          <w:sz w:val="22"/>
          <w:szCs w:val="22"/>
        </w:rPr>
      </w:pPr>
      <w:r w:rsidRPr="0012216D">
        <w:rPr>
          <w:rFonts w:ascii="Arial" w:hAnsi="Arial" w:cs="Arial"/>
          <w:sz w:val="22"/>
          <w:szCs w:val="22"/>
        </w:rPr>
        <w:tab/>
        <w:t xml:space="preserve">If a contestant feels that a </w:t>
      </w:r>
      <w:r w:rsidRPr="0012216D">
        <w:rPr>
          <w:rFonts w:ascii="Arial" w:hAnsi="Arial" w:cs="Arial"/>
          <w:b/>
          <w:bCs/>
          <w:sz w:val="22"/>
          <w:szCs w:val="22"/>
        </w:rPr>
        <w:t>rule</w:t>
      </w:r>
      <w:r w:rsidRPr="0012216D">
        <w:rPr>
          <w:rFonts w:ascii="Arial" w:hAnsi="Arial" w:cs="Arial"/>
          <w:sz w:val="22"/>
          <w:szCs w:val="22"/>
        </w:rPr>
        <w:t xml:space="preserve"> violation occurred during the contest, the </w:t>
      </w:r>
      <w:r w:rsidRPr="0012216D">
        <w:rPr>
          <w:rFonts w:ascii="Arial" w:hAnsi="Arial" w:cs="Arial"/>
          <w:b/>
          <w:bCs/>
          <w:sz w:val="22"/>
          <w:szCs w:val="22"/>
        </w:rPr>
        <w:t>contestant</w:t>
      </w:r>
      <w:r w:rsidRPr="0012216D">
        <w:rPr>
          <w:rFonts w:ascii="Arial" w:hAnsi="Arial" w:cs="Arial"/>
          <w:sz w:val="22"/>
          <w:szCs w:val="22"/>
        </w:rPr>
        <w:t xml:space="preserve"> may file a grievance. The grievance form may be obtained from the </w:t>
      </w:r>
      <w:r w:rsidRPr="0012216D">
        <w:rPr>
          <w:rFonts w:ascii="Arial" w:hAnsi="Arial" w:cs="Arial"/>
          <w:b/>
          <w:bCs/>
          <w:sz w:val="22"/>
          <w:szCs w:val="22"/>
        </w:rPr>
        <w:t>head contest judge</w:t>
      </w:r>
      <w:r w:rsidRPr="0012216D">
        <w:rPr>
          <w:rFonts w:ascii="Arial" w:hAnsi="Arial" w:cs="Arial"/>
          <w:sz w:val="22"/>
          <w:szCs w:val="22"/>
        </w:rPr>
        <w:t xml:space="preserve"> and must be </w:t>
      </w:r>
      <w:r w:rsidRPr="0012216D">
        <w:rPr>
          <w:rFonts w:ascii="Arial" w:hAnsi="Arial" w:cs="Arial"/>
          <w:b/>
          <w:bCs/>
          <w:sz w:val="22"/>
          <w:szCs w:val="22"/>
        </w:rPr>
        <w:t>returned to same.</w:t>
      </w:r>
      <w:r w:rsidRPr="0012216D">
        <w:rPr>
          <w:rFonts w:ascii="Arial" w:hAnsi="Arial" w:cs="Arial"/>
          <w:sz w:val="22"/>
          <w:szCs w:val="22"/>
        </w:rPr>
        <w:t xml:space="preserve"> </w:t>
      </w:r>
      <w:r w:rsidRPr="0012216D">
        <w:rPr>
          <w:rFonts w:ascii="Arial" w:hAnsi="Arial" w:cs="Arial"/>
          <w:b/>
          <w:bCs/>
          <w:sz w:val="22"/>
          <w:szCs w:val="22"/>
        </w:rPr>
        <w:t xml:space="preserve">The head judge must accept the grievance and must make a ruling on the grievance. </w:t>
      </w:r>
    </w:p>
    <w:p w:rsidR="00F879B6" w:rsidRPr="0012216D" w:rsidRDefault="00F879B6" w:rsidP="00F879B6">
      <w:pPr>
        <w:pStyle w:val="NormalWeb"/>
        <w:rPr>
          <w:rFonts w:ascii="Arial" w:hAnsi="Arial" w:cs="Arial"/>
          <w:sz w:val="22"/>
          <w:szCs w:val="22"/>
        </w:rPr>
      </w:pPr>
      <w:r w:rsidRPr="0012216D">
        <w:rPr>
          <w:rFonts w:ascii="Arial" w:hAnsi="Arial" w:cs="Arial"/>
          <w:sz w:val="22"/>
          <w:szCs w:val="22"/>
        </w:rPr>
        <w:t>If the head judge cannot rectify the grievance to the satisfaction of the contestant, then and only then may the contestant ask that the grievance be presented to the official grievance committee for consideration.</w:t>
      </w:r>
    </w:p>
    <w:p w:rsidR="00F879B6" w:rsidRPr="0012216D" w:rsidRDefault="00F879B6" w:rsidP="00F879B6">
      <w:pPr>
        <w:pStyle w:val="NormalWeb"/>
        <w:rPr>
          <w:rFonts w:ascii="Arial" w:hAnsi="Arial" w:cs="Arial"/>
          <w:sz w:val="22"/>
          <w:szCs w:val="22"/>
        </w:rPr>
      </w:pPr>
      <w:r w:rsidRPr="0012216D">
        <w:rPr>
          <w:rFonts w:ascii="Arial" w:hAnsi="Arial" w:cs="Arial"/>
          <w:b/>
          <w:bCs/>
          <w:sz w:val="22"/>
          <w:szCs w:val="22"/>
        </w:rPr>
        <w:t>All grievances must start</w:t>
      </w:r>
      <w:r w:rsidRPr="0012216D">
        <w:rPr>
          <w:rFonts w:ascii="Arial" w:hAnsi="Arial" w:cs="Arial"/>
          <w:sz w:val="22"/>
          <w:szCs w:val="22"/>
        </w:rPr>
        <w:t xml:space="preserve"> with the head judge of each contest while the contest is in progress. Time missed while making a grievance report to the judge will be given to the contestant to complete his/her contest without penalty.</w:t>
      </w:r>
      <w:r w:rsidRPr="0012216D">
        <w:rPr>
          <w:rFonts w:ascii="Arial" w:hAnsi="Arial" w:cs="Arial"/>
          <w:sz w:val="22"/>
          <w:szCs w:val="22"/>
        </w:rPr>
        <w:br/>
      </w:r>
      <w:r w:rsidRPr="0012216D">
        <w:rPr>
          <w:rFonts w:ascii="Arial" w:hAnsi="Arial" w:cs="Arial"/>
          <w:b/>
          <w:bCs/>
          <w:sz w:val="22"/>
          <w:szCs w:val="22"/>
        </w:rPr>
        <w:t>No</w:t>
      </w:r>
      <w:r w:rsidRPr="0012216D">
        <w:rPr>
          <w:rFonts w:ascii="Arial" w:hAnsi="Arial" w:cs="Arial"/>
          <w:sz w:val="22"/>
          <w:szCs w:val="22"/>
        </w:rPr>
        <w:t xml:space="preserve"> grievances will be filed after the contests are concluded.</w:t>
      </w:r>
    </w:p>
    <w:p w:rsidR="00F879B6" w:rsidRPr="0012216D" w:rsidRDefault="00F879B6" w:rsidP="00F879B6">
      <w:pPr>
        <w:pStyle w:val="NormalWeb"/>
        <w:rPr>
          <w:rFonts w:ascii="Arial" w:hAnsi="Arial" w:cs="Arial"/>
          <w:sz w:val="22"/>
          <w:szCs w:val="22"/>
        </w:rPr>
      </w:pPr>
      <w:r w:rsidRPr="0012216D">
        <w:rPr>
          <w:rFonts w:ascii="Arial" w:hAnsi="Arial" w:cs="Arial"/>
          <w:b/>
          <w:bCs/>
          <w:sz w:val="22"/>
          <w:szCs w:val="22"/>
        </w:rPr>
        <w:t>Final interpretations of all contest rules will be made by the Florida State Director or the Regional Coordinator at the regional contests</w:t>
      </w:r>
      <w:r w:rsidRPr="0012216D">
        <w:rPr>
          <w:rFonts w:ascii="Arial" w:hAnsi="Arial" w:cs="Arial"/>
          <w:sz w:val="22"/>
          <w:szCs w:val="22"/>
        </w:rPr>
        <w:t xml:space="preserve">. </w:t>
      </w:r>
    </w:p>
    <w:p w:rsidR="00F879B6" w:rsidRDefault="00F879B6" w:rsidP="00AF3A04">
      <w:pPr>
        <w:spacing w:after="0" w:line="240" w:lineRule="auto"/>
        <w:contextualSpacing/>
        <w:rPr>
          <w:sz w:val="32"/>
          <w:szCs w:val="32"/>
        </w:rPr>
      </w:pPr>
    </w:p>
    <w:p w:rsidR="00FF30A7" w:rsidRDefault="00FF30A7" w:rsidP="00AF3A04">
      <w:pPr>
        <w:spacing w:after="0" w:line="240" w:lineRule="auto"/>
        <w:contextualSpacing/>
        <w:rPr>
          <w:sz w:val="32"/>
          <w:szCs w:val="32"/>
        </w:rPr>
      </w:pPr>
    </w:p>
    <w:p w:rsidR="00FF30A7" w:rsidRDefault="00FF30A7" w:rsidP="00DF7EBB">
      <w:pPr>
        <w:pStyle w:val="Heading2"/>
      </w:pPr>
      <w:r>
        <w:t>Special Note to Instructors:</w:t>
      </w:r>
    </w:p>
    <w:p w:rsidR="006C4EAD" w:rsidRDefault="00FF30A7" w:rsidP="006C4EAD">
      <w:pPr>
        <w:pStyle w:val="Heading2"/>
      </w:pPr>
      <w:r>
        <w:t xml:space="preserve">The Florida SkillsUSA Cosmetology committee is committed to keeping all of our </w:t>
      </w:r>
      <w:r w:rsidR="004072FF">
        <w:t xml:space="preserve">advisors informed so all of our SkillsUSA competitors can come to competitions prepared. We are currently working on aligning our contests to the National SkillsUSA Championships Technical Standards. You may see a few changes this year. </w:t>
      </w:r>
      <w:r w:rsidR="006C4EAD">
        <w:t xml:space="preserve">If you have any questions, please do not hesitate to email us! </w:t>
      </w:r>
    </w:p>
    <w:p w:rsidR="006C4EAD" w:rsidRDefault="006C4EAD" w:rsidP="006C4EAD">
      <w:pPr>
        <w:pStyle w:val="Heading2"/>
      </w:pPr>
      <w:r>
        <w:t xml:space="preserve">Kellyann Haudricourt </w:t>
      </w:r>
      <w:hyperlink r:id="rId6" w:history="1">
        <w:r w:rsidRPr="00820C9A">
          <w:rPr>
            <w:rStyle w:val="Hyperlink"/>
          </w:rPr>
          <w:t>khaudric@pasco.k12.fl.us</w:t>
        </w:r>
      </w:hyperlink>
      <w:r>
        <w:t xml:space="preserve">  </w:t>
      </w:r>
    </w:p>
    <w:p w:rsidR="00C462A8" w:rsidRDefault="00C462A8" w:rsidP="00C462A8">
      <w:pPr>
        <w:rPr>
          <w:rFonts w:ascii="Arial" w:hAnsi="Arial" w:cs="Arial"/>
          <w:b/>
          <w:i/>
          <w:sz w:val="28"/>
          <w:szCs w:val="28"/>
        </w:rPr>
      </w:pPr>
    </w:p>
    <w:p w:rsidR="006C4EAD" w:rsidRPr="00C462A8" w:rsidRDefault="00C462A8" w:rsidP="00C462A8">
      <w:pPr>
        <w:rPr>
          <w:rFonts w:ascii="Arial" w:hAnsi="Arial" w:cs="Arial"/>
          <w:b/>
          <w:sz w:val="28"/>
          <w:szCs w:val="28"/>
        </w:rPr>
      </w:pPr>
      <w:r>
        <w:rPr>
          <w:rFonts w:ascii="Arial" w:hAnsi="Arial" w:cs="Arial"/>
          <w:b/>
          <w:i/>
          <w:sz w:val="28"/>
          <w:szCs w:val="28"/>
        </w:rPr>
        <w:t xml:space="preserve">Dawn Eudy  </w:t>
      </w:r>
      <w:hyperlink r:id="rId7" w:history="1">
        <w:r w:rsidRPr="007F7529">
          <w:rPr>
            <w:rStyle w:val="Hyperlink"/>
            <w:rFonts w:ascii="Arial" w:hAnsi="Arial" w:cs="Arial"/>
            <w:b/>
            <w:sz w:val="28"/>
            <w:szCs w:val="28"/>
          </w:rPr>
          <w:t>d.eudy@burmax.com</w:t>
        </w:r>
      </w:hyperlink>
    </w:p>
    <w:sectPr w:rsidR="006C4EAD" w:rsidRPr="00C462A8" w:rsidSect="005F0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8B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67605C"/>
    <w:multiLevelType w:val="hybridMultilevel"/>
    <w:tmpl w:val="F48C5152"/>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92988"/>
    <w:multiLevelType w:val="hybridMultilevel"/>
    <w:tmpl w:val="E5AA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A1E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96038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AE91B15"/>
    <w:multiLevelType w:val="hybridMultilevel"/>
    <w:tmpl w:val="DC1227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B1C268A"/>
    <w:multiLevelType w:val="hybridMultilevel"/>
    <w:tmpl w:val="5F6E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96539"/>
    <w:multiLevelType w:val="hybridMultilevel"/>
    <w:tmpl w:val="5B78619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C29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2F3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E11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EE4B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B73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442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0B1CE2"/>
    <w:multiLevelType w:val="hybridMultilevel"/>
    <w:tmpl w:val="8710EED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8"/>
  </w:num>
  <w:num w:numId="4">
    <w:abstractNumId w:val="0"/>
  </w:num>
  <w:num w:numId="5">
    <w:abstractNumId w:val="11"/>
  </w:num>
  <w:num w:numId="6">
    <w:abstractNumId w:val="3"/>
  </w:num>
  <w:num w:numId="7">
    <w:abstractNumId w:val="12"/>
  </w:num>
  <w:num w:numId="8">
    <w:abstractNumId w:val="9"/>
  </w:num>
  <w:num w:numId="9">
    <w:abstractNumId w:val="10"/>
  </w:num>
  <w:num w:numId="10">
    <w:abstractNumId w:val="2"/>
  </w:num>
  <w:num w:numId="11">
    <w:abstractNumId w:val="1"/>
  </w:num>
  <w:num w:numId="12">
    <w:abstractNumId w:val="7"/>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07"/>
    <w:rsid w:val="0017490E"/>
    <w:rsid w:val="00177107"/>
    <w:rsid w:val="001A432A"/>
    <w:rsid w:val="001C0195"/>
    <w:rsid w:val="001F0ADB"/>
    <w:rsid w:val="001F3129"/>
    <w:rsid w:val="0030134D"/>
    <w:rsid w:val="00390702"/>
    <w:rsid w:val="004072FF"/>
    <w:rsid w:val="00423D37"/>
    <w:rsid w:val="004F5F72"/>
    <w:rsid w:val="00517415"/>
    <w:rsid w:val="00526323"/>
    <w:rsid w:val="0054279D"/>
    <w:rsid w:val="005F0A07"/>
    <w:rsid w:val="0069710F"/>
    <w:rsid w:val="006C4EAD"/>
    <w:rsid w:val="007155D8"/>
    <w:rsid w:val="00915450"/>
    <w:rsid w:val="00A44FDF"/>
    <w:rsid w:val="00AF3A04"/>
    <w:rsid w:val="00B07485"/>
    <w:rsid w:val="00B9753B"/>
    <w:rsid w:val="00C462A8"/>
    <w:rsid w:val="00C75C0F"/>
    <w:rsid w:val="00CB4807"/>
    <w:rsid w:val="00D72CB6"/>
    <w:rsid w:val="00DF7EBB"/>
    <w:rsid w:val="00E96A3F"/>
    <w:rsid w:val="00F73ED5"/>
    <w:rsid w:val="00F82A7E"/>
    <w:rsid w:val="00F879B6"/>
    <w:rsid w:val="00FF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27D7"/>
  <w15:docId w15:val="{73EA99CF-C370-4CB2-94A6-EF22C0C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95"/>
  </w:style>
  <w:style w:type="paragraph" w:styleId="Heading2">
    <w:name w:val="heading 2"/>
    <w:basedOn w:val="Normal"/>
    <w:next w:val="Normal"/>
    <w:link w:val="Heading2Char"/>
    <w:qFormat/>
    <w:rsid w:val="001F3129"/>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7490E"/>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1F3129"/>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490E"/>
    <w:rPr>
      <w:rFonts w:ascii="Arial" w:eastAsia="Times New Roman" w:hAnsi="Arial" w:cs="Arial"/>
      <w:b/>
      <w:bCs/>
      <w:sz w:val="26"/>
      <w:szCs w:val="26"/>
    </w:rPr>
  </w:style>
  <w:style w:type="character" w:customStyle="1" w:styleId="Heading2Char">
    <w:name w:val="Heading 2 Char"/>
    <w:basedOn w:val="DefaultParagraphFont"/>
    <w:link w:val="Heading2"/>
    <w:rsid w:val="001F3129"/>
    <w:rPr>
      <w:rFonts w:ascii="Arial" w:eastAsia="Times New Roman" w:hAnsi="Arial" w:cs="Arial"/>
      <w:b/>
      <w:bCs/>
      <w:i/>
      <w:iCs/>
      <w:sz w:val="28"/>
      <w:szCs w:val="28"/>
    </w:rPr>
  </w:style>
  <w:style w:type="character" w:customStyle="1" w:styleId="Heading5Char">
    <w:name w:val="Heading 5 Char"/>
    <w:basedOn w:val="DefaultParagraphFont"/>
    <w:link w:val="Heading5"/>
    <w:uiPriority w:val="9"/>
    <w:semiHidden/>
    <w:rsid w:val="001F3129"/>
    <w:rPr>
      <w:rFonts w:ascii="Calibri" w:eastAsia="Times New Roman" w:hAnsi="Calibri" w:cs="Times New Roman"/>
      <w:b/>
      <w:bCs/>
      <w:i/>
      <w:iCs/>
      <w:sz w:val="26"/>
      <w:szCs w:val="26"/>
    </w:rPr>
  </w:style>
  <w:style w:type="paragraph" w:styleId="BodyText">
    <w:name w:val="Body Text"/>
    <w:basedOn w:val="Normal"/>
    <w:link w:val="BodyTextChar"/>
    <w:rsid w:val="001F312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3129"/>
    <w:rPr>
      <w:rFonts w:ascii="Times New Roman" w:eastAsia="Times New Roman" w:hAnsi="Times New Roman" w:cs="Times New Roman"/>
      <w:sz w:val="24"/>
      <w:szCs w:val="24"/>
    </w:rPr>
  </w:style>
  <w:style w:type="paragraph" w:styleId="ListParagraph">
    <w:name w:val="List Paragraph"/>
    <w:basedOn w:val="Normal"/>
    <w:uiPriority w:val="34"/>
    <w:qFormat/>
    <w:rsid w:val="001F312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3129"/>
    <w:rPr>
      <w:color w:val="0000FF"/>
      <w:u w:val="single"/>
    </w:rPr>
  </w:style>
  <w:style w:type="paragraph" w:styleId="NormalWeb">
    <w:name w:val="Normal (Web)"/>
    <w:basedOn w:val="Normal"/>
    <w:uiPriority w:val="99"/>
    <w:unhideWhenUsed/>
    <w:rsid w:val="00F879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2A"/>
    <w:rPr>
      <w:rFonts w:ascii="Tahoma" w:hAnsi="Tahoma" w:cs="Tahoma"/>
      <w:sz w:val="16"/>
      <w:szCs w:val="16"/>
    </w:rPr>
  </w:style>
  <w:style w:type="character" w:styleId="PlaceholderText">
    <w:name w:val="Placeholder Text"/>
    <w:basedOn w:val="DefaultParagraphFont"/>
    <w:uiPriority w:val="99"/>
    <w:semiHidden/>
    <w:rsid w:val="00D72C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udy@burma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udric@pasco.k12.fl.u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Haudricourt</dc:creator>
  <cp:lastModifiedBy>Kellyann Haudricourt</cp:lastModifiedBy>
  <cp:revision>2</cp:revision>
  <dcterms:created xsi:type="dcterms:W3CDTF">2016-10-13T02:12:00Z</dcterms:created>
  <dcterms:modified xsi:type="dcterms:W3CDTF">2016-10-13T02:12:00Z</dcterms:modified>
</cp:coreProperties>
</file>