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B5" w:rsidRPr="00263F24" w:rsidRDefault="00263F24" w:rsidP="00263F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63F24">
        <w:rPr>
          <w:rFonts w:ascii="Arial" w:eastAsia="Times New Roman" w:hAnsi="Arial" w:cs="Arial"/>
          <w:b/>
          <w:sz w:val="24"/>
          <w:szCs w:val="24"/>
          <w:u w:val="single"/>
        </w:rPr>
        <w:t>Florida Hair Weaving Contest</w:t>
      </w:r>
    </w:p>
    <w:p w:rsidR="005D22B5" w:rsidRPr="005D22B5" w:rsidRDefault="005D22B5" w:rsidP="005D2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Materials supplied by host school: </w:t>
      </w:r>
    </w:p>
    <w:p w:rsidR="005D22B5" w:rsidRPr="005D22B5" w:rsidRDefault="005D22B5" w:rsidP="005D22B5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styling stations and chairs</w:t>
      </w:r>
    </w:p>
    <w:p w:rsidR="005D22B5" w:rsidRPr="005D22B5" w:rsidRDefault="005D22B5" w:rsidP="005D22B5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all necessary information and supplies for the judges</w:t>
      </w:r>
    </w:p>
    <w:p w:rsidR="005D22B5" w:rsidRPr="005D22B5" w:rsidRDefault="005D22B5" w:rsidP="005D22B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D22B5" w:rsidRPr="005D22B5" w:rsidRDefault="005D22B5" w:rsidP="005D22B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Supplied by the Contestant:</w:t>
      </w:r>
    </w:p>
    <w:p w:rsidR="005D22B5" w:rsidRPr="005D22B5" w:rsidRDefault="005D22B5" w:rsidP="005D22B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One page resume</w:t>
      </w:r>
      <w:r>
        <w:rPr>
          <w:rFonts w:ascii="Arial" w:eastAsia="Times New Roman" w:hAnsi="Arial" w:cs="Arial"/>
          <w:sz w:val="24"/>
          <w:szCs w:val="24"/>
        </w:rPr>
        <w:t xml:space="preserve"> with contestant number(given the day of the contest)</w:t>
      </w:r>
    </w:p>
    <w:p w:rsid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Pencils for written test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Mannequin stand or tripod.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Mannequin of choice</w:t>
      </w:r>
    </w:p>
    <w:p w:rsidR="005D22B5" w:rsidRPr="005D22B5" w:rsidRDefault="005D22B5" w:rsidP="005D22B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Mannequin’s hair must be prepared prior to contest, </w:t>
      </w:r>
      <w:proofErr w:type="spellStart"/>
      <w:r w:rsidRPr="005D22B5">
        <w:rPr>
          <w:rFonts w:ascii="Arial" w:eastAsia="Times New Roman" w:hAnsi="Arial" w:cs="Arial"/>
          <w:sz w:val="24"/>
          <w:szCs w:val="24"/>
        </w:rPr>
        <w:t>ie</w:t>
      </w:r>
      <w:proofErr w:type="spellEnd"/>
      <w:r w:rsidRPr="005D22B5">
        <w:rPr>
          <w:rFonts w:ascii="Arial" w:eastAsia="Times New Roman" w:hAnsi="Arial" w:cs="Arial"/>
          <w:sz w:val="24"/>
          <w:szCs w:val="24"/>
        </w:rPr>
        <w:t>: pre-braided and/or pre- gelled (ready for weave attachment)</w:t>
      </w:r>
    </w:p>
    <w:p w:rsidR="005D22B5" w:rsidRDefault="005D22B5" w:rsidP="005D22B5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Bonding glue </w:t>
      </w:r>
    </w:p>
    <w:p w:rsidR="005D22B5" w:rsidRPr="005D22B5" w:rsidRDefault="005D22B5" w:rsidP="005D22B5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Weave or hair pieces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Styling products   </w:t>
      </w:r>
    </w:p>
    <w:p w:rsidR="005D22B5" w:rsidRPr="005D22B5" w:rsidRDefault="005D22B5" w:rsidP="005D22B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-Spritz</w:t>
      </w:r>
    </w:p>
    <w:p w:rsidR="005D22B5" w:rsidRPr="005D22B5" w:rsidRDefault="005D22B5" w:rsidP="005D22B5">
      <w:pPr>
        <w:numPr>
          <w:ilvl w:val="1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-Hair spray</w:t>
      </w:r>
    </w:p>
    <w:p w:rsidR="005D22B5" w:rsidRPr="005D22B5" w:rsidRDefault="005D22B5" w:rsidP="005D22B5">
      <w:pPr>
        <w:numPr>
          <w:ilvl w:val="1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-Oil sheen </w:t>
      </w:r>
    </w:p>
    <w:p w:rsidR="005D22B5" w:rsidRPr="005D22B5" w:rsidRDefault="005D22B5" w:rsidP="005D22B5">
      <w:pPr>
        <w:numPr>
          <w:ilvl w:val="1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-Spray on Hair color </w:t>
      </w:r>
    </w:p>
    <w:p w:rsidR="005D22B5" w:rsidRPr="005D22B5" w:rsidRDefault="005D22B5" w:rsidP="005D22B5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Thread and Needle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Thermal irons and stoves 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Rubber bands 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Hair or Bobby pins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Wig caps 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Blow dryers 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Scissors 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Brushes 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Combs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Clips/ clamps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Drape 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Towels</w:t>
      </w:r>
    </w:p>
    <w:p w:rsidR="005D22B5" w:rsidRPr="005D22B5" w:rsidRDefault="005D22B5" w:rsidP="005D22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Neck strips </w:t>
      </w:r>
    </w:p>
    <w:p w:rsidR="005D22B5" w:rsidRDefault="005D22B5" w:rsidP="00D60D5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Clippers </w:t>
      </w:r>
    </w:p>
    <w:p w:rsidR="005D22B5" w:rsidRPr="005D22B5" w:rsidRDefault="005D22B5" w:rsidP="005D22B5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D22B5" w:rsidRPr="005D22B5" w:rsidRDefault="005D22B5" w:rsidP="005D22B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Official SkillsUSA Cosmetology Competition Attire.</w:t>
      </w:r>
    </w:p>
    <w:p w:rsidR="005734AD" w:rsidRDefault="005734AD"/>
    <w:p w:rsidR="005D22B5" w:rsidRDefault="005D22B5">
      <w:r>
        <w:br w:type="page"/>
      </w:r>
    </w:p>
    <w:p w:rsidR="005D22B5" w:rsidRPr="005D22B5" w:rsidRDefault="005D22B5" w:rsidP="005D22B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</w:rPr>
      </w:pPr>
      <w:r w:rsidRPr="005D22B5">
        <w:rPr>
          <w:rFonts w:ascii="Arial" w:eastAsia="Times New Roman" w:hAnsi="Arial" w:cs="Arial"/>
          <w:b/>
          <w:bCs/>
        </w:rPr>
        <w:lastRenderedPageBreak/>
        <w:t>Scope of Contest</w:t>
      </w:r>
    </w:p>
    <w:p w:rsidR="005D22B5" w:rsidRPr="005D22B5" w:rsidRDefault="005D22B5" w:rsidP="005D2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           Contestants will demonstrate their ability to create an original weave style comparable to industry standards using sewing &amp;/or bonding, cutting and styling techniques.  Competencies the technical committee will consider are:</w:t>
      </w:r>
    </w:p>
    <w:p w:rsidR="005D22B5" w:rsidRPr="005D22B5" w:rsidRDefault="005D22B5" w:rsidP="005D2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B5" w:rsidRPr="005D22B5" w:rsidRDefault="005D22B5" w:rsidP="005D22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The style must be an original, creative, weave design.   </w:t>
      </w:r>
    </w:p>
    <w:p w:rsidR="005D22B5" w:rsidRPr="005D22B5" w:rsidRDefault="005D22B5" w:rsidP="005D22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The difficulty of the style should show evidence of advanced skill level. </w:t>
      </w:r>
    </w:p>
    <w:p w:rsidR="005D22B5" w:rsidRPr="005D22B5" w:rsidRDefault="005D22B5" w:rsidP="005D22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The style must include attaching, shaping &amp; thermal styling of artificial hair.</w:t>
      </w:r>
    </w:p>
    <w:p w:rsidR="005D22B5" w:rsidRPr="005D22B5" w:rsidRDefault="005D22B5" w:rsidP="005D22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Neatness of style.</w:t>
      </w:r>
    </w:p>
    <w:p w:rsidR="005D22B5" w:rsidRPr="005D22B5" w:rsidRDefault="005D22B5" w:rsidP="005D22B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5D22B5" w:rsidRPr="005D22B5" w:rsidRDefault="005D22B5" w:rsidP="005D22B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5D22B5" w:rsidRPr="005D22B5" w:rsidRDefault="005D22B5" w:rsidP="005D22B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**Please note that multiple colors of weave may be used.  Bonding and/or sewing methods of at</w:t>
      </w:r>
      <w:r>
        <w:rPr>
          <w:rFonts w:ascii="Arial" w:eastAsia="Times New Roman" w:hAnsi="Arial" w:cs="Arial"/>
          <w:sz w:val="24"/>
          <w:szCs w:val="24"/>
        </w:rPr>
        <w:t>taching the weave to the</w:t>
      </w:r>
      <w:r w:rsidRPr="005D22B5">
        <w:rPr>
          <w:rFonts w:ascii="Arial" w:eastAsia="Times New Roman" w:hAnsi="Arial" w:cs="Arial"/>
          <w:sz w:val="24"/>
          <w:szCs w:val="24"/>
        </w:rPr>
        <w:t xml:space="preserve"> hair are both acceptable; braiding is not acceptable as an attachment metho</w:t>
      </w:r>
      <w:r>
        <w:rPr>
          <w:rFonts w:ascii="Arial" w:eastAsia="Times New Roman" w:hAnsi="Arial" w:cs="Arial"/>
          <w:sz w:val="24"/>
          <w:szCs w:val="24"/>
        </w:rPr>
        <w:t xml:space="preserve">d.  </w:t>
      </w:r>
      <w:proofErr w:type="spellStart"/>
      <w:r>
        <w:rPr>
          <w:rFonts w:ascii="Arial" w:eastAsia="Times New Roman" w:hAnsi="Arial" w:cs="Arial"/>
          <w:sz w:val="24"/>
          <w:szCs w:val="24"/>
        </w:rPr>
        <w:t>Manneqin’s</w:t>
      </w:r>
      <w:proofErr w:type="spellEnd"/>
      <w:r w:rsidRPr="005D22B5">
        <w:rPr>
          <w:rFonts w:ascii="Arial" w:eastAsia="Times New Roman" w:hAnsi="Arial" w:cs="Arial"/>
          <w:sz w:val="24"/>
          <w:szCs w:val="24"/>
        </w:rPr>
        <w:t xml:space="preserve"> hair must be prepared prior to contest, </w:t>
      </w:r>
      <w:proofErr w:type="spellStart"/>
      <w:r w:rsidRPr="005D22B5">
        <w:rPr>
          <w:rFonts w:ascii="Arial" w:eastAsia="Times New Roman" w:hAnsi="Arial" w:cs="Arial"/>
          <w:sz w:val="24"/>
          <w:szCs w:val="24"/>
        </w:rPr>
        <w:t>ie</w:t>
      </w:r>
      <w:proofErr w:type="spellEnd"/>
      <w:r w:rsidRPr="005D22B5">
        <w:rPr>
          <w:rFonts w:ascii="Arial" w:eastAsia="Times New Roman" w:hAnsi="Arial" w:cs="Arial"/>
          <w:sz w:val="24"/>
          <w:szCs w:val="24"/>
        </w:rPr>
        <w:t xml:space="preserve">: pre-braided and/or pre- gelled (ready for weave attachment) worth 50 pts. </w:t>
      </w:r>
    </w:p>
    <w:p w:rsidR="005D22B5" w:rsidRDefault="005D22B5" w:rsidP="005D22B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5D22B5" w:rsidRPr="005D22B5" w:rsidRDefault="005D22B5" w:rsidP="005D22B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note: Live </w:t>
      </w:r>
      <w:proofErr w:type="spellStart"/>
      <w:r>
        <w:rPr>
          <w:rFonts w:ascii="Arial" w:eastAsia="Times New Roman" w:hAnsi="Arial" w:cs="Arial"/>
          <w:sz w:val="24"/>
          <w:szCs w:val="24"/>
        </w:rPr>
        <w:t>Model’s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are no longer used.</w:t>
      </w:r>
    </w:p>
    <w:p w:rsidR="005D22B5" w:rsidRPr="005D22B5" w:rsidRDefault="005D22B5" w:rsidP="005D22B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</w:rPr>
      </w:pPr>
      <w:r w:rsidRPr="005D22B5">
        <w:rPr>
          <w:rFonts w:ascii="Arial" w:eastAsia="Times New Roman" w:hAnsi="Arial" w:cs="Arial"/>
          <w:b/>
          <w:bCs/>
        </w:rPr>
        <w:t xml:space="preserve">Timing </w:t>
      </w:r>
    </w:p>
    <w:p w:rsidR="005D22B5" w:rsidRPr="005D22B5" w:rsidRDefault="005D22B5" w:rsidP="005D2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B5" w:rsidRPr="005D22B5" w:rsidRDefault="005D22B5" w:rsidP="005D22B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150 </w:t>
      </w:r>
      <w:r w:rsidR="00943EAA">
        <w:rPr>
          <w:rFonts w:ascii="Arial" w:eastAsia="Times New Roman" w:hAnsi="Arial" w:cs="Arial"/>
          <w:sz w:val="24"/>
          <w:szCs w:val="24"/>
        </w:rPr>
        <w:t>points:    Bonding or sewing /60</w:t>
      </w:r>
      <w:r w:rsidRPr="005D22B5">
        <w:rPr>
          <w:rFonts w:ascii="Arial" w:eastAsia="Times New Roman" w:hAnsi="Arial" w:cs="Arial"/>
          <w:sz w:val="24"/>
          <w:szCs w:val="24"/>
        </w:rPr>
        <w:t xml:space="preserve">min          </w:t>
      </w:r>
    </w:p>
    <w:p w:rsidR="005D22B5" w:rsidRPr="005D22B5" w:rsidRDefault="005D22B5" w:rsidP="005D22B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150 points:    Cutting /30min</w:t>
      </w:r>
    </w:p>
    <w:p w:rsidR="005D22B5" w:rsidRPr="005D22B5" w:rsidRDefault="005D22B5" w:rsidP="005D22B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15</w:t>
      </w:r>
      <w:r w:rsidR="00943EAA">
        <w:rPr>
          <w:rFonts w:ascii="Arial" w:eastAsia="Times New Roman" w:hAnsi="Arial" w:cs="Arial"/>
          <w:sz w:val="24"/>
          <w:szCs w:val="24"/>
        </w:rPr>
        <w:t>0 points:    Thermal styling /45</w:t>
      </w:r>
      <w:r w:rsidRPr="005D22B5">
        <w:rPr>
          <w:rFonts w:ascii="Arial" w:eastAsia="Times New Roman" w:hAnsi="Arial" w:cs="Arial"/>
          <w:sz w:val="24"/>
          <w:szCs w:val="24"/>
        </w:rPr>
        <w:t>min</w:t>
      </w:r>
    </w:p>
    <w:p w:rsidR="005D22B5" w:rsidRPr="005D22B5" w:rsidRDefault="005D22B5" w:rsidP="005D2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B5" w:rsidRPr="005D22B5" w:rsidRDefault="005D22B5" w:rsidP="005D2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B5" w:rsidRPr="005D22B5" w:rsidRDefault="005D22B5" w:rsidP="005D22B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</w:rPr>
      </w:pPr>
      <w:r w:rsidRPr="005D22B5">
        <w:rPr>
          <w:rFonts w:ascii="Arial" w:eastAsia="Times New Roman" w:hAnsi="Arial" w:cs="Arial"/>
          <w:b/>
          <w:bCs/>
        </w:rPr>
        <w:t>Rating Sheet</w:t>
      </w:r>
    </w:p>
    <w:p w:rsidR="005D22B5" w:rsidRPr="005D22B5" w:rsidRDefault="005D22B5" w:rsidP="005D2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B5" w:rsidRPr="005D22B5" w:rsidRDefault="005D22B5" w:rsidP="005D2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100 points:</w:t>
      </w:r>
      <w:r w:rsidRPr="005D22B5">
        <w:rPr>
          <w:rFonts w:ascii="Arial" w:eastAsia="Times New Roman" w:hAnsi="Arial" w:cs="Arial"/>
          <w:sz w:val="24"/>
          <w:szCs w:val="24"/>
        </w:rPr>
        <w:tab/>
        <w:t>Sanitation/Cleanliness</w:t>
      </w:r>
    </w:p>
    <w:p w:rsidR="005D22B5" w:rsidRPr="005D22B5" w:rsidRDefault="005D22B5" w:rsidP="005D2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100 points:</w:t>
      </w:r>
      <w:r w:rsidRPr="005D22B5">
        <w:rPr>
          <w:rFonts w:ascii="Arial" w:eastAsia="Times New Roman" w:hAnsi="Arial" w:cs="Arial"/>
          <w:sz w:val="24"/>
          <w:szCs w:val="24"/>
        </w:rPr>
        <w:tab/>
        <w:t>Professionalism</w:t>
      </w:r>
    </w:p>
    <w:p w:rsidR="005D22B5" w:rsidRPr="005D22B5" w:rsidRDefault="005D22B5" w:rsidP="005D2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100 points:</w:t>
      </w:r>
      <w:r w:rsidRPr="005D22B5">
        <w:rPr>
          <w:rFonts w:ascii="Arial" w:eastAsia="Times New Roman" w:hAnsi="Arial" w:cs="Arial"/>
          <w:sz w:val="24"/>
          <w:szCs w:val="24"/>
        </w:rPr>
        <w:tab/>
        <w:t>Creativity/ Difficulty of Style</w:t>
      </w:r>
    </w:p>
    <w:p w:rsidR="005D22B5" w:rsidRPr="005D22B5" w:rsidRDefault="005D22B5" w:rsidP="005D2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100 points:</w:t>
      </w:r>
      <w:r w:rsidRPr="005D22B5">
        <w:rPr>
          <w:rFonts w:ascii="Arial" w:eastAsia="Times New Roman" w:hAnsi="Arial" w:cs="Arial"/>
          <w:sz w:val="24"/>
          <w:szCs w:val="24"/>
        </w:rPr>
        <w:tab/>
        <w:t>Quality &amp; neatness of style</w:t>
      </w:r>
    </w:p>
    <w:p w:rsidR="005D22B5" w:rsidRPr="005D22B5" w:rsidRDefault="005D22B5" w:rsidP="005D2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>100 points:</w:t>
      </w:r>
      <w:r w:rsidRPr="005D22B5">
        <w:rPr>
          <w:rFonts w:ascii="Arial" w:eastAsia="Times New Roman" w:hAnsi="Arial" w:cs="Arial"/>
          <w:sz w:val="24"/>
          <w:szCs w:val="24"/>
        </w:rPr>
        <w:tab/>
        <w:t>Written Test</w:t>
      </w:r>
    </w:p>
    <w:p w:rsidR="005D22B5" w:rsidRDefault="005D22B5" w:rsidP="005D22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22B5">
        <w:rPr>
          <w:rFonts w:ascii="Arial" w:eastAsia="Times New Roman" w:hAnsi="Arial" w:cs="Arial"/>
          <w:sz w:val="24"/>
          <w:szCs w:val="24"/>
        </w:rPr>
        <w:t xml:space="preserve">50 points </w:t>
      </w:r>
      <w:r w:rsidRPr="005D22B5">
        <w:rPr>
          <w:rFonts w:ascii="Arial" w:eastAsia="Times New Roman" w:hAnsi="Arial" w:cs="Arial"/>
          <w:sz w:val="24"/>
          <w:szCs w:val="24"/>
        </w:rPr>
        <w:tab/>
        <w:t>Mannequin Prepared Beforehand</w:t>
      </w:r>
    </w:p>
    <w:p w:rsidR="005D22B5" w:rsidRPr="005D22B5" w:rsidRDefault="005D22B5" w:rsidP="005D22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2B5" w:rsidRDefault="005D22B5"/>
    <w:sectPr w:rsidR="005D22B5" w:rsidSect="005D22B5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BD" w:rsidRDefault="008641BD" w:rsidP="005D22B5">
      <w:pPr>
        <w:spacing w:after="0" w:line="240" w:lineRule="auto"/>
      </w:pPr>
      <w:r>
        <w:separator/>
      </w:r>
    </w:p>
  </w:endnote>
  <w:endnote w:type="continuationSeparator" w:id="0">
    <w:p w:rsidR="008641BD" w:rsidRDefault="008641BD" w:rsidP="005D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BD" w:rsidRDefault="008641BD" w:rsidP="005D22B5">
      <w:pPr>
        <w:spacing w:after="0" w:line="240" w:lineRule="auto"/>
      </w:pPr>
      <w:r>
        <w:separator/>
      </w:r>
    </w:p>
  </w:footnote>
  <w:footnote w:type="continuationSeparator" w:id="0">
    <w:p w:rsidR="008641BD" w:rsidRDefault="008641BD" w:rsidP="005D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DF" w:rsidRDefault="00AB26FC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B5" w:rsidRDefault="005D22B5" w:rsidP="005D22B5">
    <w:pPr>
      <w:pStyle w:val="Header"/>
      <w:jc w:val="center"/>
    </w:pPr>
    <w:r>
      <w:rPr>
        <w:noProof/>
      </w:rPr>
      <w:drawing>
        <wp:inline distT="0" distB="0" distL="0" distR="0">
          <wp:extent cx="1181100" cy="90889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992" cy="912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2B5" w:rsidRPr="005D22B5" w:rsidRDefault="005D22B5" w:rsidP="005D22B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5D22B5">
      <w:rPr>
        <w:rFonts w:asciiTheme="minorHAnsi" w:hAnsiTheme="minorHAnsi"/>
        <w:b/>
        <w:sz w:val="28"/>
        <w:szCs w:val="28"/>
      </w:rPr>
      <w:t>SkillsUSA Hair Weaving Contest</w:t>
    </w:r>
  </w:p>
  <w:p w:rsidR="005D22B5" w:rsidRPr="005D22B5" w:rsidRDefault="005D22B5" w:rsidP="005D22B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5D22B5">
      <w:rPr>
        <w:rFonts w:asciiTheme="minorHAnsi" w:hAnsiTheme="minorHAnsi"/>
        <w:b/>
        <w:sz w:val="28"/>
        <w:szCs w:val="28"/>
      </w:rPr>
      <w:t>(State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930"/>
    <w:multiLevelType w:val="hybridMultilevel"/>
    <w:tmpl w:val="659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6D96"/>
    <w:multiLevelType w:val="hybridMultilevel"/>
    <w:tmpl w:val="1DD8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0F91"/>
    <w:multiLevelType w:val="hybridMultilevel"/>
    <w:tmpl w:val="16004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4A1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30004"/>
    <w:multiLevelType w:val="hybridMultilevel"/>
    <w:tmpl w:val="E5020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E5A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C7B68"/>
    <w:multiLevelType w:val="hybridMultilevel"/>
    <w:tmpl w:val="C77C8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503E"/>
    <w:multiLevelType w:val="hybridMultilevel"/>
    <w:tmpl w:val="5B8EB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63D0D"/>
    <w:multiLevelType w:val="hybridMultilevel"/>
    <w:tmpl w:val="BA6692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B5"/>
    <w:rsid w:val="00263F24"/>
    <w:rsid w:val="00354241"/>
    <w:rsid w:val="005734AD"/>
    <w:rsid w:val="005D22B5"/>
    <w:rsid w:val="00813F5D"/>
    <w:rsid w:val="008641BD"/>
    <w:rsid w:val="00943EAA"/>
    <w:rsid w:val="00A54A5F"/>
    <w:rsid w:val="00AB26FC"/>
    <w:rsid w:val="00D2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E4797-F785-4FBD-8373-DB3A44FA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B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22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2B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22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Kellyann  Haudricourt</dc:creator>
  <cp:keywords/>
  <dc:description/>
  <cp:lastModifiedBy>Kellyann Haudricourt</cp:lastModifiedBy>
  <cp:revision>2</cp:revision>
  <dcterms:created xsi:type="dcterms:W3CDTF">2016-10-13T01:50:00Z</dcterms:created>
  <dcterms:modified xsi:type="dcterms:W3CDTF">2016-10-13T01:50:00Z</dcterms:modified>
</cp:coreProperties>
</file>