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12" w:rsidRPr="0058398C" w:rsidRDefault="004A7712" w:rsidP="004A771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Practical Problem</w:t>
      </w:r>
    </w:p>
    <w:p w:rsidR="004A7712" w:rsidRDefault="004A7712" w:rsidP="004A7712">
      <w:pPr>
        <w:rPr>
          <w:rFonts w:ascii="Arial" w:hAnsi="Arial" w:cs="Arial"/>
        </w:rPr>
      </w:pPr>
      <w:r w:rsidRPr="0058398C">
        <w:rPr>
          <w:rFonts w:ascii="Arial" w:hAnsi="Arial" w:cs="Arial"/>
        </w:rPr>
        <w:t xml:space="preserve">Contestants will demonstrate their ability </w:t>
      </w:r>
      <w:r>
        <w:rPr>
          <w:rFonts w:ascii="Arial" w:hAnsi="Arial" w:cs="Arial"/>
        </w:rPr>
        <w:t>perform skills from the following list of competencies as determined by the Florida SkillsUSA technical committee.  Orientation will be given prior to the start of the competition.</w:t>
      </w:r>
    </w:p>
    <w:p w:rsidR="004A7712" w:rsidRDefault="004A7712" w:rsidP="004A7712">
      <w:pPr>
        <w:rPr>
          <w:rFonts w:ascii="Arial" w:hAnsi="Arial" w:cs="Arial"/>
        </w:rPr>
      </w:pPr>
    </w:p>
    <w:p w:rsidR="004A7712" w:rsidRDefault="004A7712" w:rsidP="004A77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CUTTING AND SHAPING HAIR</w:t>
      </w:r>
    </w:p>
    <w:p w:rsidR="004A7712" w:rsidRDefault="004A7712" w:rsidP="004A7712">
      <w:pPr>
        <w:numPr>
          <w:ilvl w:val="2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be able to duplicate/cut and a predetermined style.</w:t>
      </w:r>
    </w:p>
    <w:p w:rsidR="004A7712" w:rsidRPr="006A483B" w:rsidRDefault="004A7712" w:rsidP="004A7712">
      <w:pPr>
        <w:numPr>
          <w:ilvl w:val="2"/>
          <w:numId w:val="2"/>
        </w:numPr>
        <w:contextualSpacing/>
        <w:rPr>
          <w:rFonts w:ascii="Arial" w:hAnsi="Arial" w:cs="Arial"/>
        </w:rPr>
      </w:pPr>
      <w:r w:rsidRPr="006A483B">
        <w:rPr>
          <w:rFonts w:ascii="Arial" w:hAnsi="Arial" w:cs="Arial"/>
        </w:rPr>
        <w:t>Must be able to demonstrate or be tested on razor, clipper, and/or scissor techniques.</w:t>
      </w:r>
      <w:r w:rsidRPr="006A483B">
        <w:rPr>
          <w:rFonts w:ascii="Arial" w:hAnsi="Arial" w:cs="Arial"/>
        </w:rPr>
        <w:tab/>
      </w:r>
      <w:r w:rsidRPr="006A483B">
        <w:rPr>
          <w:rFonts w:ascii="Arial" w:hAnsi="Arial" w:cs="Arial"/>
        </w:rPr>
        <w:tab/>
      </w:r>
    </w:p>
    <w:p w:rsidR="004A7712" w:rsidRDefault="004A7712" w:rsidP="004A77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WET OR BLOW-DRY STYLING</w:t>
      </w:r>
    </w:p>
    <w:p w:rsidR="004A7712" w:rsidRPr="006A483B" w:rsidRDefault="004A7712" w:rsidP="004A7712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A483B">
        <w:rPr>
          <w:rFonts w:ascii="Arial" w:hAnsi="Arial" w:cs="Arial"/>
        </w:rPr>
        <w:t>Muse be able to demonstrate either a Blow-dry styling hair with a brush and fingers or place into a wet style reflecting the picture</w:t>
      </w:r>
    </w:p>
    <w:p w:rsidR="004A7712" w:rsidRDefault="004A7712" w:rsidP="004A77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COMMUNICATION SKILLS</w:t>
      </w:r>
    </w:p>
    <w:p w:rsidR="004A7712" w:rsidRPr="0058398C" w:rsidRDefault="004A7712" w:rsidP="004A7712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be able to follow oral and written instructions and complete a written exam.</w:t>
      </w:r>
    </w:p>
    <w:p w:rsidR="004A7712" w:rsidRPr="0058398C" w:rsidRDefault="004A7712" w:rsidP="004A7712">
      <w:pPr>
        <w:rPr>
          <w:rFonts w:ascii="Arial" w:hAnsi="Arial" w:cs="Arial"/>
        </w:rPr>
      </w:pPr>
    </w:p>
    <w:p w:rsidR="004A7712" w:rsidRDefault="004A7712" w:rsidP="004A7712">
      <w:pPr>
        <w:rPr>
          <w:rFonts w:ascii="Arial" w:hAnsi="Arial" w:cs="Arial"/>
        </w:rPr>
      </w:pPr>
    </w:p>
    <w:p w:rsidR="004A7712" w:rsidRPr="0012216D" w:rsidRDefault="004A7712" w:rsidP="004A7712">
      <w:pPr>
        <w:rPr>
          <w:rFonts w:ascii="Arial" w:hAnsi="Arial" w:cs="Arial"/>
        </w:rPr>
      </w:pPr>
      <w:r w:rsidRPr="00175247">
        <w:rPr>
          <w:rFonts w:ascii="Arial" w:hAnsi="Arial" w:cs="Arial"/>
          <w:b/>
          <w:sz w:val="32"/>
          <w:szCs w:val="32"/>
        </w:rPr>
        <w:t>CONTEST INSTRUCTIONS: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Pictures and technical drawings of various cuts will be given to the contestants prior to the start of each cut.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Contestants will be asked to perform two haircuts on a mannequin, predetermined by the judges.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Scissors, razor, and thinning shears may be required to complete each haircut.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Blow dryers may be required to complete the blow styling.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Contestants must remain in the contest area until judging is complete.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Critiquing by the judges will be offered at the end of the contest.</w:t>
      </w:r>
    </w:p>
    <w:p w:rsidR="004A7712" w:rsidRDefault="004A7712" w:rsidP="004A77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same mannequin will be used for both haircuts</w:t>
      </w:r>
    </w:p>
    <w:p w:rsidR="004A7712" w:rsidRDefault="004A7712" w:rsidP="004A7712">
      <w:pPr>
        <w:rPr>
          <w:rFonts w:ascii="Arial" w:hAnsi="Arial" w:cs="Arial"/>
          <w:b/>
          <w:sz w:val="32"/>
          <w:szCs w:val="32"/>
        </w:rPr>
      </w:pP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SCOPE OF CONTEST: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First Haircut (40 Minutes)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Style (15 minutes)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Second Haircut (30 minutes)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Written Test (45 minutes)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First Haircut and Style</w:t>
      </w:r>
      <w:r w:rsidRPr="006A483B">
        <w:rPr>
          <w:rFonts w:ascii="Arial" w:hAnsi="Arial" w:cs="Arial"/>
          <w:sz w:val="20"/>
          <w:szCs w:val="20"/>
        </w:rPr>
        <w:tab/>
        <w:t xml:space="preserve"> 350 pts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 xml:space="preserve">Second Haircut </w:t>
      </w:r>
      <w:r w:rsidRPr="006A483B">
        <w:rPr>
          <w:rFonts w:ascii="Arial" w:hAnsi="Arial" w:cs="Arial"/>
          <w:sz w:val="20"/>
          <w:szCs w:val="20"/>
        </w:rPr>
        <w:tab/>
      </w:r>
      <w:r w:rsidRPr="006A483B">
        <w:rPr>
          <w:rFonts w:ascii="Arial" w:hAnsi="Arial" w:cs="Arial"/>
          <w:sz w:val="20"/>
          <w:szCs w:val="20"/>
        </w:rPr>
        <w:tab/>
        <w:t xml:space="preserve"> 350 pts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Sanitation</w:t>
      </w:r>
      <w:r w:rsidRPr="006A483B">
        <w:rPr>
          <w:rFonts w:ascii="Arial" w:hAnsi="Arial" w:cs="Arial"/>
          <w:sz w:val="20"/>
          <w:szCs w:val="20"/>
        </w:rPr>
        <w:tab/>
      </w:r>
      <w:r w:rsidRPr="006A483B">
        <w:rPr>
          <w:rFonts w:ascii="Arial" w:hAnsi="Arial" w:cs="Arial"/>
          <w:sz w:val="20"/>
          <w:szCs w:val="20"/>
        </w:rPr>
        <w:tab/>
        <w:t xml:space="preserve"> 100 pts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Professionalism</w:t>
      </w:r>
      <w:r w:rsidRPr="006A483B">
        <w:rPr>
          <w:rFonts w:ascii="Arial" w:hAnsi="Arial" w:cs="Arial"/>
          <w:sz w:val="20"/>
          <w:szCs w:val="20"/>
        </w:rPr>
        <w:tab/>
      </w:r>
      <w:r w:rsidRPr="006A483B">
        <w:rPr>
          <w:rFonts w:ascii="Arial" w:hAnsi="Arial" w:cs="Arial"/>
          <w:sz w:val="20"/>
          <w:szCs w:val="20"/>
        </w:rPr>
        <w:tab/>
        <w:t xml:space="preserve"> 100 pts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 xml:space="preserve">Written Test </w:t>
      </w:r>
      <w:r w:rsidRPr="006A483B">
        <w:rPr>
          <w:rFonts w:ascii="Arial" w:hAnsi="Arial" w:cs="Arial"/>
          <w:sz w:val="20"/>
          <w:szCs w:val="20"/>
        </w:rPr>
        <w:tab/>
      </w:r>
      <w:r w:rsidRPr="006A483B">
        <w:rPr>
          <w:rFonts w:ascii="Arial" w:hAnsi="Arial" w:cs="Arial"/>
          <w:sz w:val="20"/>
          <w:szCs w:val="20"/>
        </w:rPr>
        <w:tab/>
        <w:t xml:space="preserve"> 100 pts</w:t>
      </w: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</w:p>
    <w:p w:rsidR="004A7712" w:rsidRPr="006A483B" w:rsidRDefault="004A7712" w:rsidP="004A7712">
      <w:pPr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Penalties</w:t>
      </w:r>
    </w:p>
    <w:p w:rsidR="004A7712" w:rsidRPr="006A483B" w:rsidRDefault="004A7712" w:rsidP="004A7712">
      <w:pPr>
        <w:contextualSpacing/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-50 Improper SkillsUSA Dress</w:t>
      </w:r>
    </w:p>
    <w:p w:rsidR="004A7712" w:rsidRPr="006A483B" w:rsidRDefault="004A7712" w:rsidP="004A7712">
      <w:pPr>
        <w:contextualSpacing/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-50 No resume</w:t>
      </w:r>
    </w:p>
    <w:p w:rsidR="004A7712" w:rsidRPr="006A483B" w:rsidRDefault="004A7712" w:rsidP="004A7712">
      <w:pPr>
        <w:contextualSpacing/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-10 points per item missing from kit check</w:t>
      </w:r>
    </w:p>
    <w:p w:rsidR="004A7712" w:rsidRPr="006A483B" w:rsidRDefault="004A7712" w:rsidP="004A7712">
      <w:pPr>
        <w:contextualSpacing/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-50 incorrect mannequin (Must be a MR SAM manniquin)</w:t>
      </w:r>
    </w:p>
    <w:p w:rsidR="004A7712" w:rsidRPr="006A483B" w:rsidRDefault="004A7712" w:rsidP="004A7712">
      <w:pPr>
        <w:contextualSpacing/>
        <w:rPr>
          <w:rFonts w:ascii="Arial" w:hAnsi="Arial" w:cs="Arial"/>
          <w:sz w:val="20"/>
          <w:szCs w:val="20"/>
        </w:rPr>
      </w:pPr>
      <w:r w:rsidRPr="006A483B">
        <w:rPr>
          <w:rFonts w:ascii="Arial" w:hAnsi="Arial" w:cs="Arial"/>
          <w:sz w:val="20"/>
          <w:szCs w:val="20"/>
        </w:rPr>
        <w:t>-10 touching mannequin after time is called.</w:t>
      </w: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Pr="006A483B" w:rsidRDefault="004A7712" w:rsidP="004A7712">
      <w:pPr>
        <w:rPr>
          <w:rFonts w:ascii="Arial" w:hAnsi="Arial" w:cs="Arial"/>
          <w:b/>
          <w:sz w:val="22"/>
          <w:szCs w:val="22"/>
        </w:rPr>
      </w:pPr>
      <w:r w:rsidRPr="006A483B">
        <w:rPr>
          <w:rFonts w:ascii="Arial" w:hAnsi="Arial" w:cs="Arial"/>
          <w:b/>
          <w:sz w:val="22"/>
          <w:szCs w:val="22"/>
        </w:rPr>
        <w:t>SUPPLY LIST</w:t>
      </w: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Default="004A7712" w:rsidP="004A7712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B1D3D">
        <w:rPr>
          <w:rFonts w:ascii="Arial" w:hAnsi="Arial" w:cs="Arial"/>
        </w:rPr>
        <w:t xml:space="preserve">Supplied by the </w:t>
      </w:r>
      <w:r>
        <w:rPr>
          <w:rFonts w:ascii="Arial" w:hAnsi="Arial" w:cs="Arial"/>
        </w:rPr>
        <w:t>C</w:t>
      </w:r>
      <w:r w:rsidRPr="006B1D3D">
        <w:rPr>
          <w:rFonts w:ascii="Arial" w:hAnsi="Arial" w:cs="Arial"/>
        </w:rPr>
        <w:t>ontestant:</w:t>
      </w:r>
    </w:p>
    <w:p w:rsidR="004A7712" w:rsidRDefault="004A7712" w:rsidP="004A7712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4A7712" w:rsidRPr="006A483B" w:rsidRDefault="004A7712" w:rsidP="004A77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A483B">
        <w:rPr>
          <w:rFonts w:ascii="Arial" w:hAnsi="Arial" w:cs="Arial"/>
          <w:b/>
        </w:rPr>
        <w:t>Resume</w:t>
      </w:r>
    </w:p>
    <w:p w:rsidR="004A7712" w:rsidRPr="004A7712" w:rsidRDefault="004A7712" w:rsidP="004A771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7712">
        <w:rPr>
          <w:rFonts w:ascii="Arial" w:hAnsi="Arial" w:cs="Arial"/>
        </w:rPr>
        <w:t xml:space="preserve">Mannequin (Mr Sam no beard) </w:t>
      </w:r>
      <w:r w:rsidRPr="004A7712">
        <w:rPr>
          <w:rFonts w:ascii="Arial" w:hAnsi="Arial" w:cs="Arial"/>
          <w:u w:val="single"/>
        </w:rPr>
        <w:t>and stand or tripod</w:t>
      </w:r>
    </w:p>
    <w:p w:rsidR="004A7712" w:rsidRPr="004A7712" w:rsidRDefault="004A7712" w:rsidP="004A771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7712">
        <w:rPr>
          <w:rFonts w:ascii="Arial" w:hAnsi="Arial" w:cs="Arial"/>
        </w:rPr>
        <w:t>Band-aids (First aid kit)</w:t>
      </w:r>
    </w:p>
    <w:p w:rsidR="004A7712" w:rsidRPr="0058398C" w:rsidRDefault="004A7712" w:rsidP="004A771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Blow dryer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Brushes</w:t>
      </w:r>
    </w:p>
    <w:p w:rsidR="004A7712" w:rsidRPr="00F01525" w:rsidRDefault="004A7712" w:rsidP="004A771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Butterfly or Duck Bill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Clippers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Combs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Clamps</w:t>
      </w:r>
    </w:p>
    <w:p w:rsidR="004A7712" w:rsidRPr="0058398C" w:rsidRDefault="0058203E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</w:t>
      </w:r>
      <w:r w:rsidR="004A7712">
        <w:rPr>
          <w:rFonts w:ascii="Arial" w:hAnsi="Arial" w:cs="Arial"/>
        </w:rPr>
        <w:t>A registered</w:t>
      </w:r>
      <w:r>
        <w:rPr>
          <w:rFonts w:ascii="Arial" w:hAnsi="Arial" w:cs="Arial"/>
        </w:rPr>
        <w:t xml:space="preserve"> disinfectant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Extension Cord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Gel hand sanitizer</w:t>
      </w:r>
      <w:r w:rsidRPr="0058398C">
        <w:rPr>
          <w:rFonts w:ascii="Arial" w:hAnsi="Arial" w:cs="Arial"/>
        </w:rPr>
        <w:t xml:space="preserve"> 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Disinfectant</w:t>
      </w:r>
      <w:r w:rsidRPr="0058398C">
        <w:rPr>
          <w:rFonts w:ascii="Arial" w:hAnsi="Arial" w:cs="Arial"/>
        </w:rPr>
        <w:t xml:space="preserve"> 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Gloves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Hair cutting cape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Neck strips</w:t>
      </w:r>
      <w:r w:rsidRPr="0058398C">
        <w:rPr>
          <w:rFonts w:ascii="Arial" w:hAnsi="Arial" w:cs="Arial"/>
        </w:rPr>
        <w:t xml:space="preserve"> 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Razor</w:t>
      </w:r>
    </w:p>
    <w:p w:rsidR="004A7712" w:rsidRPr="0058398C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Spray Bottle filled with water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Stand-up mirror (optional)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Styling lotion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Thinning shears</w:t>
      </w:r>
    </w:p>
    <w:p w:rsidR="004A7712" w:rsidRDefault="004A7712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Towel</w:t>
      </w:r>
    </w:p>
    <w:p w:rsidR="0058203E" w:rsidRPr="0058398C" w:rsidRDefault="0058203E" w:rsidP="004A7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Small Broom and Dust Pan</w:t>
      </w:r>
    </w:p>
    <w:p w:rsidR="004A7712" w:rsidRDefault="004A7712" w:rsidP="004A7712">
      <w:pPr>
        <w:jc w:val="center"/>
        <w:rPr>
          <w:rFonts w:ascii="Arial" w:hAnsi="Arial" w:cs="Arial"/>
        </w:rPr>
      </w:pPr>
    </w:p>
    <w:p w:rsidR="004A7712" w:rsidRDefault="004A7712" w:rsidP="004A77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>Any other items brought by the contestant will be subject to the approval of the</w:t>
      </w: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technical committee and must be declared at the time of the on-site kit check.</w:t>
      </w: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Pr="006A483B" w:rsidRDefault="004A7712" w:rsidP="004A771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A483B">
        <w:rPr>
          <w:rFonts w:ascii="Arial" w:hAnsi="Arial" w:cs="Arial"/>
          <w:b/>
          <w:i/>
          <w:sz w:val="22"/>
          <w:szCs w:val="22"/>
          <w:u w:val="single"/>
        </w:rPr>
        <w:t>Official SKILLSUSA Cosmetology Contest Dress Required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for Men and Women </w:t>
      </w:r>
      <w:r w:rsidRPr="006A483B">
        <w:rPr>
          <w:rFonts w:ascii="Arial" w:hAnsi="Arial" w:cs="Arial"/>
          <w:b/>
          <w:i/>
          <w:sz w:val="22"/>
          <w:szCs w:val="22"/>
          <w:u w:val="single"/>
        </w:rPr>
        <w:t>- Please see the SKillsUSA official Uniform Chart.</w:t>
      </w: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</w:p>
    <w:p w:rsidR="004A7712" w:rsidRDefault="004A7712" w:rsidP="004A7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SAM MANNEQUINS CAN BE ORDER THROUGH YOUR BURMAX REPRESENTATIVE. NO BEARD. ASK FOR THE SKILLSUSA DISCOUNT!</w:t>
      </w:r>
    </w:p>
    <w:p w:rsidR="002225A4" w:rsidRDefault="002225A4" w:rsidP="004A7712"/>
    <w:sectPr w:rsidR="002225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9C" w:rsidRDefault="0030729C" w:rsidP="004A7712">
      <w:r>
        <w:separator/>
      </w:r>
    </w:p>
  </w:endnote>
  <w:endnote w:type="continuationSeparator" w:id="0">
    <w:p w:rsidR="0030729C" w:rsidRDefault="0030729C" w:rsidP="004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3B" w:rsidRPr="003D7DCB" w:rsidRDefault="0030729C" w:rsidP="008C589A">
    <w:pPr>
      <w:pStyle w:val="Footer"/>
      <w:rPr>
        <w:rFonts w:ascii="Arial" w:hAnsi="Arial" w:cs="Arial"/>
        <w:b/>
        <w:i/>
        <w:sz w:val="44"/>
        <w:szCs w:val="44"/>
      </w:rPr>
    </w:pPr>
  </w:p>
  <w:p w:rsidR="006A483B" w:rsidRPr="003D7DCB" w:rsidRDefault="002E3F59" w:rsidP="008C589A">
    <w:pPr>
      <w:pStyle w:val="Footer"/>
      <w:jc w:val="right"/>
      <w:rPr>
        <w:rFonts w:ascii="Arial" w:hAnsi="Arial" w:cs="Arial"/>
      </w:rPr>
    </w:pPr>
    <w:r w:rsidRPr="003D7DCB">
      <w:rPr>
        <w:rFonts w:ascii="Arial" w:hAnsi="Arial" w:cs="Arial"/>
      </w:rPr>
      <w:t xml:space="preserve">Page </w:t>
    </w:r>
    <w:r w:rsidRPr="003D7DCB">
      <w:rPr>
        <w:rFonts w:ascii="Arial" w:hAnsi="Arial" w:cs="Arial"/>
      </w:rPr>
      <w:fldChar w:fldCharType="begin"/>
    </w:r>
    <w:r w:rsidRPr="003D7DCB">
      <w:rPr>
        <w:rFonts w:ascii="Arial" w:hAnsi="Arial" w:cs="Arial"/>
      </w:rPr>
      <w:instrText xml:space="preserve"> PAGE </w:instrText>
    </w:r>
    <w:r w:rsidRPr="003D7DCB">
      <w:rPr>
        <w:rFonts w:ascii="Arial" w:hAnsi="Arial" w:cs="Arial"/>
      </w:rPr>
      <w:fldChar w:fldCharType="separate"/>
    </w:r>
    <w:r w:rsidR="008B5E17">
      <w:rPr>
        <w:rFonts w:ascii="Arial" w:hAnsi="Arial" w:cs="Arial"/>
        <w:noProof/>
      </w:rPr>
      <w:t>1</w:t>
    </w:r>
    <w:r w:rsidRPr="003D7DCB">
      <w:rPr>
        <w:rFonts w:ascii="Arial" w:hAnsi="Arial" w:cs="Arial"/>
      </w:rPr>
      <w:fldChar w:fldCharType="end"/>
    </w:r>
    <w:r w:rsidRPr="003D7DCB">
      <w:rPr>
        <w:rFonts w:ascii="Arial" w:hAnsi="Arial" w:cs="Arial"/>
      </w:rPr>
      <w:t xml:space="preserve"> of </w:t>
    </w:r>
    <w:r w:rsidRPr="003D7DCB">
      <w:rPr>
        <w:rFonts w:ascii="Arial" w:hAnsi="Arial" w:cs="Arial"/>
      </w:rPr>
      <w:fldChar w:fldCharType="begin"/>
    </w:r>
    <w:r w:rsidRPr="003D7DCB">
      <w:rPr>
        <w:rFonts w:ascii="Arial" w:hAnsi="Arial" w:cs="Arial"/>
      </w:rPr>
      <w:instrText xml:space="preserve"> NUMPAGES  </w:instrText>
    </w:r>
    <w:r w:rsidRPr="003D7DCB">
      <w:rPr>
        <w:rFonts w:ascii="Arial" w:hAnsi="Arial" w:cs="Arial"/>
      </w:rPr>
      <w:fldChar w:fldCharType="separate"/>
    </w:r>
    <w:r w:rsidR="008B5E17">
      <w:rPr>
        <w:rFonts w:ascii="Arial" w:hAnsi="Arial" w:cs="Arial"/>
        <w:noProof/>
      </w:rPr>
      <w:t>2</w:t>
    </w:r>
    <w:r w:rsidRPr="003D7DCB">
      <w:rPr>
        <w:rFonts w:ascii="Arial" w:hAnsi="Arial" w:cs="Arial"/>
      </w:rPr>
      <w:fldChar w:fldCharType="end"/>
    </w:r>
  </w:p>
  <w:p w:rsidR="006A483B" w:rsidRDefault="003072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9C" w:rsidRDefault="0030729C" w:rsidP="004A7712">
      <w:r>
        <w:separator/>
      </w:r>
    </w:p>
  </w:footnote>
  <w:footnote w:type="continuationSeparator" w:id="0">
    <w:p w:rsidR="0030729C" w:rsidRDefault="0030729C" w:rsidP="004A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B7E"/>
    <w:multiLevelType w:val="hybridMultilevel"/>
    <w:tmpl w:val="1948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6A0"/>
    <w:multiLevelType w:val="hybridMultilevel"/>
    <w:tmpl w:val="55A89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1E6D96"/>
    <w:multiLevelType w:val="hybridMultilevel"/>
    <w:tmpl w:val="D8E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12"/>
    <w:rsid w:val="001270EC"/>
    <w:rsid w:val="001B125D"/>
    <w:rsid w:val="002225A4"/>
    <w:rsid w:val="002E3F59"/>
    <w:rsid w:val="0030729C"/>
    <w:rsid w:val="004A7712"/>
    <w:rsid w:val="0058203E"/>
    <w:rsid w:val="005E3058"/>
    <w:rsid w:val="008B5E17"/>
    <w:rsid w:val="009D4D7D"/>
    <w:rsid w:val="0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71F85-8485-4051-A4A7-EA06A83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7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Haudricourt</dc:creator>
  <cp:lastModifiedBy>Kellyann Haudricourt</cp:lastModifiedBy>
  <cp:revision>2</cp:revision>
  <cp:lastPrinted>2016-01-30T16:25:00Z</cp:lastPrinted>
  <dcterms:created xsi:type="dcterms:W3CDTF">2016-11-02T00:28:00Z</dcterms:created>
  <dcterms:modified xsi:type="dcterms:W3CDTF">2016-11-02T00:28:00Z</dcterms:modified>
</cp:coreProperties>
</file>